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17" w:rsidRPr="009444B3" w:rsidRDefault="003C4017" w:rsidP="003C4017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444B3">
        <w:rPr>
          <w:rFonts w:ascii="Times New Roman" w:eastAsia="MS Mincho" w:hAnsi="Times New Roman" w:cs="Times New Roman"/>
          <w:b/>
          <w:bCs/>
          <w:sz w:val="24"/>
          <w:szCs w:val="24"/>
        </w:rPr>
        <w:t>ПОЯСНИТЕЛЬНАЯ ЗАПИСКА</w:t>
      </w:r>
    </w:p>
    <w:p w:rsidR="003C4017" w:rsidRPr="00573FCD" w:rsidRDefault="003C4017" w:rsidP="003C4017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3C4017" w:rsidRDefault="003C4017" w:rsidP="003C40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F73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разработана </w:t>
      </w:r>
      <w:r w:rsidRPr="00630F73">
        <w:rPr>
          <w:rFonts w:ascii="Times New Roman" w:hAnsi="Times New Roman"/>
          <w:sz w:val="24"/>
          <w:szCs w:val="24"/>
        </w:rPr>
        <w:t>на основе:</w:t>
      </w:r>
    </w:p>
    <w:p w:rsidR="007B7B26" w:rsidRDefault="00D17E97" w:rsidP="003C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</w:t>
      </w:r>
      <w:r w:rsidR="007B7B26">
        <w:rPr>
          <w:rFonts w:ascii="Times New Roman" w:hAnsi="Times New Roman"/>
          <w:sz w:val="24"/>
          <w:szCs w:val="24"/>
        </w:rPr>
        <w:t>акона «Об образовании в Российской Федерации» №273 от 29.12.2012г.</w:t>
      </w:r>
    </w:p>
    <w:p w:rsidR="007B7B26" w:rsidRDefault="007B7B26" w:rsidP="003C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Закона «Об образовании Республики Башкортостан» №693-з от </w:t>
      </w:r>
      <w:r w:rsidR="006D1B1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1.07.2013г.</w:t>
      </w:r>
    </w:p>
    <w:p w:rsidR="003C4017" w:rsidRPr="00630F73" w:rsidRDefault="003C4017" w:rsidP="003C40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программы, основного общего образования МОБУ СОШ №1 им. М. Абдуллина</w:t>
      </w:r>
      <w:r w:rsidR="007B7B26">
        <w:rPr>
          <w:rFonts w:ascii="Times New Roman" w:hAnsi="Times New Roman"/>
          <w:sz w:val="24"/>
          <w:szCs w:val="24"/>
        </w:rPr>
        <w:t xml:space="preserve"> с. Киргиз-</w:t>
      </w:r>
      <w:r w:rsidR="006D1B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B26">
        <w:rPr>
          <w:rFonts w:ascii="Times New Roman" w:hAnsi="Times New Roman"/>
          <w:sz w:val="24"/>
          <w:szCs w:val="24"/>
        </w:rPr>
        <w:t>Мияки</w:t>
      </w:r>
      <w:proofErr w:type="spellEnd"/>
      <w:r>
        <w:rPr>
          <w:rFonts w:ascii="Times New Roman" w:hAnsi="Times New Roman"/>
          <w:sz w:val="24"/>
          <w:szCs w:val="24"/>
        </w:rPr>
        <w:t xml:space="preserve"> введенной в </w:t>
      </w:r>
      <w:r w:rsidR="006D1B15">
        <w:rPr>
          <w:rFonts w:ascii="Times New Roman" w:hAnsi="Times New Roman"/>
          <w:sz w:val="24"/>
          <w:szCs w:val="24"/>
        </w:rPr>
        <w:t>действие приказом директора №63</w:t>
      </w:r>
      <w:r w:rsidR="00D17E97">
        <w:rPr>
          <w:rFonts w:ascii="Times New Roman" w:hAnsi="Times New Roman"/>
          <w:sz w:val="24"/>
          <w:szCs w:val="24"/>
        </w:rPr>
        <w:t xml:space="preserve"> от 0</w:t>
      </w:r>
      <w:r w:rsidR="006D1B15">
        <w:rPr>
          <w:rFonts w:ascii="Times New Roman" w:hAnsi="Times New Roman"/>
          <w:sz w:val="24"/>
          <w:szCs w:val="24"/>
        </w:rPr>
        <w:t>4.04.2019</w:t>
      </w:r>
      <w:r>
        <w:rPr>
          <w:rFonts w:ascii="Times New Roman" w:hAnsi="Times New Roman"/>
          <w:sz w:val="24"/>
          <w:szCs w:val="24"/>
        </w:rPr>
        <w:t>г.</w:t>
      </w:r>
    </w:p>
    <w:p w:rsidR="003C4017" w:rsidRPr="009444B3" w:rsidRDefault="003C4017" w:rsidP="003C401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химии</w:t>
      </w:r>
      <w:r w:rsidRPr="00E4416E">
        <w:rPr>
          <w:rFonts w:ascii="Times New Roman" w:hAnsi="Times New Roman"/>
          <w:sz w:val="24"/>
          <w:szCs w:val="24"/>
        </w:rPr>
        <w:t xml:space="preserve"> основного общего образования;</w:t>
      </w:r>
    </w:p>
    <w:p w:rsidR="006D1B15" w:rsidRPr="00E33B3C" w:rsidRDefault="003C4017" w:rsidP="006D1B15">
      <w:pPr>
        <w:pStyle w:val="2"/>
        <w:numPr>
          <w:ilvl w:val="0"/>
          <w:numId w:val="15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441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FCD">
        <w:rPr>
          <w:rFonts w:ascii="Times New Roman" w:hAnsi="Times New Roman"/>
          <w:color w:val="000000"/>
          <w:sz w:val="24"/>
          <w:szCs w:val="24"/>
        </w:rPr>
        <w:t>Программы общего образован</w:t>
      </w:r>
      <w:r w:rsidR="00354CF3">
        <w:rPr>
          <w:rFonts w:ascii="Times New Roman" w:hAnsi="Times New Roman"/>
          <w:color w:val="000000"/>
          <w:sz w:val="24"/>
          <w:szCs w:val="24"/>
        </w:rPr>
        <w:t xml:space="preserve">ия  по химии  под редакцией Н.Н. </w:t>
      </w:r>
      <w:proofErr w:type="spellStart"/>
      <w:r w:rsidR="00354CF3">
        <w:rPr>
          <w:rFonts w:ascii="Times New Roman" w:hAnsi="Times New Roman"/>
          <w:color w:val="000000"/>
          <w:sz w:val="24"/>
          <w:szCs w:val="24"/>
        </w:rPr>
        <w:t>Гар</w:t>
      </w:r>
      <w:r w:rsidRPr="00573FCD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="00684EC2">
        <w:rPr>
          <w:rFonts w:ascii="Times New Roman" w:hAnsi="Times New Roman"/>
          <w:color w:val="000000"/>
          <w:sz w:val="24"/>
          <w:szCs w:val="24"/>
        </w:rPr>
        <w:t xml:space="preserve"> 8-9 классы, УМК «Химия 8</w:t>
      </w:r>
      <w:r w:rsidR="006D1B15">
        <w:rPr>
          <w:rFonts w:ascii="Times New Roman" w:hAnsi="Times New Roman"/>
          <w:color w:val="000000"/>
          <w:sz w:val="24"/>
          <w:szCs w:val="24"/>
        </w:rPr>
        <w:t>-9</w:t>
      </w:r>
      <w:r w:rsidR="00684E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FCD">
        <w:rPr>
          <w:rFonts w:ascii="Times New Roman" w:hAnsi="Times New Roman"/>
          <w:color w:val="000000"/>
          <w:sz w:val="24"/>
          <w:szCs w:val="24"/>
        </w:rPr>
        <w:t>кл</w:t>
      </w:r>
      <w:r w:rsidR="00354CF3">
        <w:rPr>
          <w:rFonts w:ascii="Times New Roman" w:hAnsi="Times New Roman"/>
          <w:color w:val="000000"/>
          <w:sz w:val="24"/>
          <w:szCs w:val="24"/>
        </w:rPr>
        <w:t>асс</w:t>
      </w:r>
      <w:r w:rsidRPr="00573FCD">
        <w:rPr>
          <w:rFonts w:ascii="Times New Roman" w:hAnsi="Times New Roman"/>
          <w:color w:val="000000"/>
          <w:sz w:val="24"/>
          <w:szCs w:val="24"/>
        </w:rPr>
        <w:t>»</w:t>
      </w:r>
      <w:r w:rsidR="008F1EC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4CF3">
        <w:rPr>
          <w:rFonts w:ascii="Times New Roman" w:hAnsi="Times New Roman"/>
          <w:color w:val="000000"/>
          <w:sz w:val="24"/>
          <w:szCs w:val="24"/>
        </w:rPr>
        <w:t>Г.Е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354CF3">
        <w:rPr>
          <w:rFonts w:ascii="Times New Roman" w:hAnsi="Times New Roman"/>
          <w:color w:val="000000"/>
          <w:sz w:val="24"/>
          <w:szCs w:val="24"/>
        </w:rPr>
        <w:t xml:space="preserve"> Рудзитис, Ф.Г. Фельдман.</w:t>
      </w:r>
      <w:r w:rsidR="006D1B15" w:rsidRPr="006D1B15">
        <w:rPr>
          <w:rFonts w:ascii="Times New Roman" w:hAnsi="Times New Roman"/>
          <w:sz w:val="24"/>
          <w:szCs w:val="24"/>
        </w:rPr>
        <w:t xml:space="preserve"> </w:t>
      </w:r>
      <w:r w:rsidR="006D1B15" w:rsidRPr="00E33B3C">
        <w:rPr>
          <w:rFonts w:ascii="Times New Roman" w:hAnsi="Times New Roman"/>
          <w:sz w:val="24"/>
          <w:szCs w:val="24"/>
        </w:rPr>
        <w:t>Рабочая программа предназначена для изучения химии в  8  классе   по  учебнику:  Г.Е. Рудзитиса, Ф.Г. Фельдмана, Химия. 8 класс. Издательский ц</w:t>
      </w:r>
      <w:r w:rsidR="006D1B15">
        <w:rPr>
          <w:rFonts w:ascii="Times New Roman" w:hAnsi="Times New Roman"/>
          <w:sz w:val="24"/>
          <w:szCs w:val="24"/>
        </w:rPr>
        <w:t>ентр «Просвещение,2018</w:t>
      </w:r>
      <w:r w:rsidR="006D1B15" w:rsidRPr="00E33B3C">
        <w:rPr>
          <w:rFonts w:ascii="Times New Roman" w:hAnsi="Times New Roman"/>
          <w:sz w:val="24"/>
          <w:szCs w:val="24"/>
        </w:rPr>
        <w:t>». Рассчитана на 70 часов в год (2 часа в неделю).</w:t>
      </w:r>
    </w:p>
    <w:p w:rsidR="006D1B15" w:rsidRPr="00E33B3C" w:rsidRDefault="006D1B15" w:rsidP="006D1B15">
      <w:pPr>
        <w:pStyle w:val="2"/>
        <w:numPr>
          <w:ilvl w:val="0"/>
          <w:numId w:val="15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33B3C">
        <w:rPr>
          <w:rFonts w:ascii="Times New Roman" w:hAnsi="Times New Roman"/>
          <w:sz w:val="24"/>
          <w:szCs w:val="24"/>
        </w:rPr>
        <w:t>Рабочая программа предназначена для изучения химии в  9  классе   по  учебнику:  Г.Е. Рудзитиса, Ф.Г. Фельдмана, Химия. 9 класс. Изда</w:t>
      </w:r>
      <w:r>
        <w:rPr>
          <w:rFonts w:ascii="Times New Roman" w:hAnsi="Times New Roman"/>
          <w:sz w:val="24"/>
          <w:szCs w:val="24"/>
        </w:rPr>
        <w:t>тельский центр «Просвещение,2018». Рассчитана на 70</w:t>
      </w:r>
      <w:r w:rsidRPr="00E33B3C">
        <w:rPr>
          <w:rFonts w:ascii="Times New Roman" w:hAnsi="Times New Roman"/>
          <w:sz w:val="24"/>
          <w:szCs w:val="24"/>
        </w:rPr>
        <w:t xml:space="preserve"> часов в год (2 часа в неделю).</w:t>
      </w:r>
    </w:p>
    <w:p w:rsidR="003C4017" w:rsidRPr="00E4416E" w:rsidRDefault="003C4017" w:rsidP="003C4017">
      <w:pPr>
        <w:pStyle w:val="a3"/>
        <w:rPr>
          <w:rFonts w:ascii="Times New Roman" w:hAnsi="Times New Roman"/>
          <w:sz w:val="24"/>
          <w:szCs w:val="24"/>
        </w:rPr>
      </w:pPr>
    </w:p>
    <w:p w:rsidR="003C4017" w:rsidRPr="003C4017" w:rsidRDefault="003C4017" w:rsidP="003C4017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C4017">
        <w:rPr>
          <w:rFonts w:ascii="Times New Roman" w:eastAsia="MS Mincho" w:hAnsi="Times New Roman"/>
          <w:sz w:val="24"/>
          <w:szCs w:val="24"/>
        </w:rPr>
        <w:t xml:space="preserve">Изучение химии на ступени основного общего образования направлено на достижение </w:t>
      </w:r>
      <w:r w:rsidRPr="003C4017">
        <w:rPr>
          <w:rFonts w:ascii="Times New Roman" w:eastAsia="MS Mincho" w:hAnsi="Times New Roman"/>
          <w:b/>
          <w:sz w:val="24"/>
          <w:szCs w:val="24"/>
        </w:rPr>
        <w:t xml:space="preserve">целей: </w:t>
      </w:r>
    </w:p>
    <w:p w:rsidR="00F1115C" w:rsidRPr="006458E6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на </w:t>
      </w:r>
      <w:r w:rsidRPr="006458E6">
        <w:rPr>
          <w:rFonts w:ascii="Times New Roman" w:hAnsi="Times New Roman"/>
          <w:b/>
          <w:sz w:val="24"/>
          <w:szCs w:val="24"/>
        </w:rPr>
        <w:t>освоение важнейших знаний</w:t>
      </w:r>
      <w:r w:rsidRPr="006458E6">
        <w:rPr>
          <w:rFonts w:ascii="Times New Roman" w:hAnsi="Times New Roman"/>
          <w:sz w:val="24"/>
          <w:szCs w:val="24"/>
        </w:rPr>
        <w:t xml:space="preserve"> об основных понятиях и законах химии, о химической символике;</w:t>
      </w:r>
    </w:p>
    <w:p w:rsidR="00F1115C" w:rsidRPr="006458E6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на </w:t>
      </w:r>
      <w:r w:rsidRPr="006458E6">
        <w:rPr>
          <w:rFonts w:ascii="Times New Roman" w:hAnsi="Times New Roman"/>
          <w:b/>
          <w:sz w:val="24"/>
          <w:szCs w:val="24"/>
        </w:rPr>
        <w:t>овладение умениями</w:t>
      </w:r>
      <w:r w:rsidRPr="006458E6">
        <w:rPr>
          <w:rFonts w:ascii="Times New Roman" w:hAnsi="Times New Roman"/>
          <w:sz w:val="24"/>
          <w:szCs w:val="24"/>
        </w:rPr>
        <w:t xml:space="preserve"> наблюдать химические явления, проводить химический эксперимент, производить расчёты на основе химических формул веществ и уравнений химических реакций;</w:t>
      </w:r>
    </w:p>
    <w:p w:rsidR="00F1115C" w:rsidRPr="006458E6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на </w:t>
      </w:r>
      <w:r w:rsidRPr="006458E6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6458E6"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F1115C" w:rsidRPr="006458E6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на </w:t>
      </w:r>
      <w:r w:rsidRPr="006458E6">
        <w:rPr>
          <w:rFonts w:ascii="Times New Roman" w:hAnsi="Times New Roman"/>
          <w:b/>
          <w:sz w:val="24"/>
          <w:szCs w:val="24"/>
        </w:rPr>
        <w:t>воспитание</w:t>
      </w:r>
      <w:r w:rsidRPr="006458E6">
        <w:rPr>
          <w:rFonts w:ascii="Times New Roman" w:hAnsi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F1115C" w:rsidRPr="00F1115C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b/>
          <w:i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на </w:t>
      </w:r>
      <w:r w:rsidRPr="006458E6">
        <w:rPr>
          <w:rFonts w:ascii="Times New Roman" w:hAnsi="Times New Roman"/>
          <w:b/>
          <w:sz w:val="24"/>
          <w:szCs w:val="24"/>
        </w:rPr>
        <w:t>применение полученных знаний и умений</w:t>
      </w:r>
      <w:r w:rsidRPr="006458E6">
        <w:rPr>
          <w:rFonts w:ascii="Times New Roman" w:hAnsi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1115C" w:rsidRPr="00F1115C" w:rsidRDefault="00F1115C" w:rsidP="00F1115C">
      <w:pPr>
        <w:pStyle w:val="2"/>
        <w:numPr>
          <w:ilvl w:val="0"/>
          <w:numId w:val="15"/>
        </w:numPr>
        <w:spacing w:after="0" w:line="240" w:lineRule="atLeast"/>
        <w:ind w:left="0"/>
        <w:rPr>
          <w:rFonts w:ascii="Times New Roman" w:hAnsi="Times New Roman"/>
          <w:b/>
          <w:i/>
          <w:sz w:val="24"/>
          <w:szCs w:val="24"/>
        </w:rPr>
      </w:pPr>
      <w:r w:rsidRPr="00F1115C">
        <w:rPr>
          <w:rFonts w:ascii="Times New Roman" w:hAnsi="Times New Roman"/>
          <w:b/>
          <w:i/>
          <w:sz w:val="24"/>
          <w:szCs w:val="24"/>
        </w:rPr>
        <w:tab/>
        <w:t>Задачи обучения.</w:t>
      </w:r>
    </w:p>
    <w:p w:rsidR="00F1115C" w:rsidRPr="006458E6" w:rsidRDefault="00F1115C" w:rsidP="00F1115C">
      <w:pPr>
        <w:pStyle w:val="2"/>
        <w:numPr>
          <w:ilvl w:val="0"/>
          <w:numId w:val="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6458E6">
        <w:rPr>
          <w:rStyle w:val="FontStyle15"/>
          <w:rFonts w:ascii="Times New Roman" w:hAnsi="Times New Roman"/>
          <w:sz w:val="24"/>
          <w:szCs w:val="24"/>
        </w:rPr>
        <w:t xml:space="preserve">  </w:t>
      </w:r>
      <w:r w:rsidRPr="006458E6">
        <w:rPr>
          <w:rFonts w:ascii="Times New Roman" w:hAnsi="Times New Roman"/>
          <w:sz w:val="24"/>
          <w:szCs w:val="24"/>
        </w:rPr>
        <w:t xml:space="preserve">     Одной из важнейших задач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приобретённый опыт в реальной жизни, за рамками учебного процесса.</w:t>
      </w:r>
    </w:p>
    <w:p w:rsidR="00F1115C" w:rsidRDefault="00F1115C" w:rsidP="00F1115C">
      <w:pPr>
        <w:pStyle w:val="2"/>
        <w:numPr>
          <w:ilvl w:val="0"/>
          <w:numId w:val="0"/>
        </w:numPr>
        <w:spacing w:after="0" w:line="240" w:lineRule="atLeast"/>
        <w:rPr>
          <w:rStyle w:val="FontStyle15"/>
          <w:rFonts w:ascii="Times New Roman" w:hAnsi="Times New Roman"/>
          <w:sz w:val="24"/>
          <w:szCs w:val="24"/>
        </w:rPr>
      </w:pPr>
      <w:r w:rsidRPr="006458E6">
        <w:rPr>
          <w:rFonts w:ascii="Times New Roman" w:hAnsi="Times New Roman"/>
          <w:sz w:val="24"/>
          <w:szCs w:val="24"/>
        </w:rPr>
        <w:t xml:space="preserve">    Химия как учебный предмет вносит существенный вклад в воспитание и развитие обучающихся; она признана вооружить их основами химических знаний, необходимых для повседневной жизни, заложить фундамент для дальнейшего совершенствования химических знаний, а также способствовать развитию безопасного поведения в окружающей среде и бережного отношения к ней.</w:t>
      </w:r>
    </w:p>
    <w:p w:rsidR="00C037D0" w:rsidRPr="009C253D" w:rsidRDefault="00C037D0" w:rsidP="00C037D0">
      <w:pPr>
        <w:pStyle w:val="a4"/>
        <w:ind w:left="720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9C253D">
        <w:rPr>
          <w:rFonts w:ascii="Times New Roman" w:eastAsia="MS Mincho" w:hAnsi="Times New Roman" w:cs="Times New Roman"/>
          <w:b/>
          <w:bCs/>
          <w:sz w:val="28"/>
          <w:szCs w:val="28"/>
        </w:rPr>
        <w:t>П</w:t>
      </w:r>
      <w:r w:rsidR="009C253D" w:rsidRPr="009C253D">
        <w:rPr>
          <w:rFonts w:ascii="Times New Roman" w:eastAsia="MS Mincho" w:hAnsi="Times New Roman" w:cs="Times New Roman"/>
          <w:b/>
          <w:bCs/>
          <w:sz w:val="28"/>
          <w:szCs w:val="28"/>
        </w:rPr>
        <w:t>ЛАНИРУЕМЫЕ</w:t>
      </w:r>
      <w:r w:rsidRPr="009C253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РЕЗУЛЬТАТЫ</w:t>
      </w:r>
      <w:r w:rsidR="009C253D" w:rsidRPr="009C253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освоения учебного предмета химия:</w:t>
      </w:r>
    </w:p>
    <w:p w:rsidR="009C253D" w:rsidRPr="009C253D" w:rsidRDefault="009C253D" w:rsidP="009C253D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 w:rsidRPr="009C253D">
        <w:rPr>
          <w:b/>
          <w:bCs/>
          <w:color w:val="000000"/>
        </w:rPr>
        <w:t>Личностные результаты:</w:t>
      </w:r>
    </w:p>
    <w:p w:rsidR="009C253D" w:rsidRPr="009C253D" w:rsidRDefault="009C253D" w:rsidP="009C253D">
      <w:pPr>
        <w:pStyle w:val="a6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9C253D" w:rsidRPr="009C253D" w:rsidRDefault="009C253D" w:rsidP="009C253D">
      <w:pPr>
        <w:pStyle w:val="a6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lastRenderedPageBreak/>
        <w:t>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9C253D" w:rsidRPr="009C253D" w:rsidRDefault="009C253D" w:rsidP="009C253D">
      <w:pPr>
        <w:pStyle w:val="a6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оценивать жизненные ситуации с точки зрения безопасного образа жизни и сохранения здоровья;</w:t>
      </w:r>
    </w:p>
    <w:p w:rsidR="009C253D" w:rsidRPr="009C253D" w:rsidRDefault="009C253D" w:rsidP="009C253D">
      <w:pPr>
        <w:pStyle w:val="a6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оценивать экологический риск взаимоотношений человека и природы.</w:t>
      </w:r>
    </w:p>
    <w:p w:rsidR="009C253D" w:rsidRPr="009C253D" w:rsidRDefault="009C253D" w:rsidP="009C253D">
      <w:pPr>
        <w:pStyle w:val="a6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9C253D" w:rsidRPr="009C253D" w:rsidRDefault="009C253D" w:rsidP="009C253D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proofErr w:type="spellStart"/>
      <w:r w:rsidRPr="009C253D">
        <w:rPr>
          <w:b/>
          <w:bCs/>
          <w:color w:val="000000"/>
        </w:rPr>
        <w:t>Метапредметные</w:t>
      </w:r>
      <w:proofErr w:type="spellEnd"/>
      <w:r w:rsidRPr="009C253D">
        <w:rPr>
          <w:b/>
          <w:bCs/>
          <w:color w:val="000000"/>
        </w:rPr>
        <w:t xml:space="preserve"> результаты</w:t>
      </w:r>
      <w:r w:rsidRPr="009C253D">
        <w:rPr>
          <w:color w:val="000000"/>
        </w:rPr>
        <w:t xml:space="preserve"> –освоение курса </w:t>
      </w:r>
      <w:proofErr w:type="gramStart"/>
      <w:r w:rsidRPr="009C253D">
        <w:rPr>
          <w:color w:val="000000"/>
        </w:rPr>
        <w:t>« Химия</w:t>
      </w:r>
      <w:proofErr w:type="gramEnd"/>
      <w:r w:rsidRPr="009C253D">
        <w:rPr>
          <w:color w:val="000000"/>
        </w:rPr>
        <w:t xml:space="preserve">» на уровне основного общего образования включает в соответствии ФГОС ООО 3 группы универсальных учебных действий: </w:t>
      </w:r>
      <w:proofErr w:type="spellStart"/>
      <w:r w:rsidRPr="009C253D">
        <w:rPr>
          <w:color w:val="000000"/>
        </w:rPr>
        <w:t>регулятивные,познавательные</w:t>
      </w:r>
      <w:proofErr w:type="spellEnd"/>
      <w:r w:rsidRPr="009C253D">
        <w:rPr>
          <w:color w:val="000000"/>
        </w:rPr>
        <w:t xml:space="preserve"> и коммуникативные.</w:t>
      </w:r>
    </w:p>
    <w:p w:rsidR="009C253D" w:rsidRPr="009C253D" w:rsidRDefault="009C253D" w:rsidP="009C253D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 w:rsidRPr="009C253D">
        <w:rPr>
          <w:i/>
          <w:iCs/>
          <w:color w:val="000000"/>
          <w:u w:val="single"/>
        </w:rPr>
        <w:t>Регулятивные УУД</w:t>
      </w:r>
      <w:r w:rsidRPr="009C253D">
        <w:rPr>
          <w:color w:val="000000"/>
        </w:rPr>
        <w:t>:</w:t>
      </w:r>
    </w:p>
    <w:p w:rsidR="009C253D" w:rsidRPr="009C253D" w:rsidRDefault="009C253D" w:rsidP="009C253D">
      <w:pPr>
        <w:pStyle w:val="a6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самостоятельно обнаруживать и формулировать учебную проблему, определять цель учебной деятельности;</w:t>
      </w:r>
    </w:p>
    <w:p w:rsidR="009C253D" w:rsidRPr="009C253D" w:rsidRDefault="009C253D" w:rsidP="009C253D">
      <w:pPr>
        <w:pStyle w:val="a6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9C253D" w:rsidRPr="009C253D" w:rsidRDefault="009C253D" w:rsidP="009C253D">
      <w:pPr>
        <w:pStyle w:val="a6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составлять (индивидуально или в группе) план решения проблемы;</w:t>
      </w:r>
    </w:p>
    <w:p w:rsidR="009C253D" w:rsidRPr="009C253D" w:rsidRDefault="009C253D" w:rsidP="009C253D">
      <w:pPr>
        <w:pStyle w:val="a6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работая по плану, сверять свои действия с целью и, при необходимости, исправлять ошибки самостоятельно;</w:t>
      </w:r>
    </w:p>
    <w:p w:rsidR="009C253D" w:rsidRPr="009C253D" w:rsidRDefault="009C253D" w:rsidP="009C253D">
      <w:pPr>
        <w:pStyle w:val="a6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:rsidR="009C253D" w:rsidRPr="009C253D" w:rsidRDefault="009C253D" w:rsidP="009C253D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 w:rsidRPr="009C253D">
        <w:rPr>
          <w:i/>
          <w:iCs/>
          <w:color w:val="000000"/>
          <w:u w:val="single"/>
        </w:rPr>
        <w:t>Познавательные УУД: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строить логическое рассуждение, включающее установление причинно-следственных связей.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создавать схематические модели с выделением существенных характеристик объекта.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составлять тезисы, различные виды планов (простых, сложных и т.п.).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преобразовывать информацию из одного вида в другой (таблицу в текст и пр.).</w:t>
      </w:r>
    </w:p>
    <w:p w:rsidR="009C253D" w:rsidRPr="009C253D" w:rsidRDefault="009C253D" w:rsidP="009C253D">
      <w:pPr>
        <w:pStyle w:val="a6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9C253D" w:rsidRPr="009C253D" w:rsidRDefault="009C253D" w:rsidP="009C253D">
      <w:pPr>
        <w:pStyle w:val="a6"/>
        <w:spacing w:before="0" w:beforeAutospacing="0" w:after="150" w:afterAutospacing="0"/>
        <w:rPr>
          <w:rFonts w:ascii="Arial" w:hAnsi="Arial" w:cs="Arial"/>
          <w:color w:val="000000"/>
        </w:rPr>
      </w:pPr>
      <w:r w:rsidRPr="009C253D">
        <w:rPr>
          <w:i/>
          <w:iCs/>
          <w:color w:val="000000"/>
          <w:u w:val="single"/>
        </w:rPr>
        <w:t>Коммуникативные УУД:</w:t>
      </w:r>
    </w:p>
    <w:p w:rsidR="009C253D" w:rsidRPr="009C253D" w:rsidRDefault="009C253D" w:rsidP="009C253D">
      <w:pPr>
        <w:pStyle w:val="a6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Спорит и отстаивает свою позицию не враждебным для оппонентов образом.</w:t>
      </w:r>
    </w:p>
    <w:p w:rsidR="009C253D" w:rsidRPr="009C253D" w:rsidRDefault="009C253D" w:rsidP="009C253D">
      <w:pPr>
        <w:pStyle w:val="a6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lastRenderedPageBreak/>
        <w:t>Осуществляет взаимный контроль и оказывает в сотрудничестве необходимую взаимопомощь.</w:t>
      </w:r>
    </w:p>
    <w:p w:rsidR="009C253D" w:rsidRPr="009C253D" w:rsidRDefault="009C253D" w:rsidP="009C253D">
      <w:pPr>
        <w:pStyle w:val="a6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Организовывает и планирует учебное сотрудничество с учителем и сверстниками; определяет цели и функции участников, способы взаимодействия; планирует общие способы работы.</w:t>
      </w:r>
    </w:p>
    <w:p w:rsidR="009C253D" w:rsidRPr="009C253D" w:rsidRDefault="009C253D" w:rsidP="009C253D">
      <w:pPr>
        <w:pStyle w:val="a6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Умеет работать в группе – устраивает рабочие отношения, эффективно сотрудничает и способствует продуктивной кооперации; интегрируется в группу сверстников и строит продуктивное взаимодействие со сверстниками и взрослыми.</w:t>
      </w:r>
    </w:p>
    <w:p w:rsidR="009C253D" w:rsidRPr="009C253D" w:rsidRDefault="009C253D" w:rsidP="009C253D">
      <w:pPr>
        <w:pStyle w:val="a6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9C253D">
        <w:rPr>
          <w:color w:val="000000"/>
        </w:rPr>
        <w:t>Учитывает разные мнения и интересы, обосновывает собственную позицию.</w:t>
      </w:r>
    </w:p>
    <w:p w:rsidR="003C4017" w:rsidRDefault="003C4017" w:rsidP="003C4017">
      <w:pPr>
        <w:pStyle w:val="a6"/>
        <w:shd w:val="clear" w:color="auto" w:fill="FFFFFF"/>
        <w:spacing w:line="300" w:lineRule="atLeast"/>
        <w:ind w:left="360" w:right="14"/>
        <w:rPr>
          <w:color w:val="000000"/>
        </w:rPr>
      </w:pPr>
      <w:r w:rsidRPr="003C4017">
        <w:rPr>
          <w:b/>
          <w:bCs/>
          <w:color w:val="000000"/>
        </w:rPr>
        <w:t>Предметными результатами</w:t>
      </w:r>
      <w:r w:rsidRPr="003C4017">
        <w:rPr>
          <w:rStyle w:val="apple-converted-space"/>
          <w:b/>
          <w:bCs/>
          <w:color w:val="000000"/>
        </w:rPr>
        <w:t> </w:t>
      </w:r>
      <w:r w:rsidRPr="003C4017">
        <w:rPr>
          <w:color w:val="000000"/>
        </w:rPr>
        <w:t>освоения выпускниками основной школы программы по химии являются:</w:t>
      </w:r>
    </w:p>
    <w:p w:rsidR="003C4017" w:rsidRPr="009C253D" w:rsidRDefault="009C253D" w:rsidP="009C253D">
      <w:pPr>
        <w:jc w:val="both"/>
        <w:rPr>
          <w:rFonts w:ascii="Times New Roman" w:hAnsi="Times New Roman" w:cs="Times New Roman"/>
          <w:sz w:val="24"/>
          <w:szCs w:val="24"/>
        </w:rPr>
      </w:pPr>
      <w:r w:rsidRPr="009C253D">
        <w:rPr>
          <w:rFonts w:ascii="Times New Roman" w:hAnsi="Times New Roman" w:cs="Times New Roman"/>
          <w:sz w:val="24"/>
          <w:szCs w:val="24"/>
        </w:rPr>
        <w:t xml:space="preserve"> 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t>давать определения изученных понятий: вещество (хими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ческий элемент, атом, ион, молекула, кристаллическая решет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ка, вещество, простые и сложные вещества, химическая фор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мула, относительная атомная масса, относительная молеку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лярная масса, валентность, оксиды, кислоты, основания, соли, амфотерность, индикатор, периодический закон, пери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одическая система, периодическая таблица, изотопы, хими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ческая связь, </w:t>
      </w:r>
      <w:proofErr w:type="spellStart"/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t>, степень окисления, электролит); химическая реакция (химическое уравнение, генетическая связь, окисление, восстановление, электролити</w:t>
      </w:r>
      <w:r w:rsidR="003C4017" w:rsidRPr="009C253D">
        <w:rPr>
          <w:rFonts w:ascii="Times New Roman" w:hAnsi="Times New Roman" w:cs="Times New Roman"/>
          <w:color w:val="000000"/>
          <w:sz w:val="24"/>
          <w:szCs w:val="24"/>
        </w:rPr>
        <w:softHyphen/>
        <w:t>ческая диссоциация, скорость химической реакции);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line="300" w:lineRule="atLeast"/>
        <w:ind w:right="14"/>
        <w:rPr>
          <w:color w:val="000000"/>
        </w:rPr>
      </w:pPr>
      <w:r w:rsidRPr="003C4017">
        <w:rPr>
          <w:color w:val="000000"/>
        </w:rPr>
        <w:t>описывать демонстрационные и самостоятельно прове</w:t>
      </w:r>
      <w:r w:rsidRPr="003C4017">
        <w:rPr>
          <w:color w:val="000000"/>
        </w:rPr>
        <w:softHyphen/>
        <w:t>денные эксперименты, используя для этого естественный (русский, родной) язык и язык химии;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before="0" w:beforeAutospacing="0" w:line="300" w:lineRule="atLeast"/>
        <w:ind w:right="14"/>
        <w:rPr>
          <w:color w:val="000000"/>
        </w:rPr>
      </w:pPr>
      <w:r w:rsidRPr="003C4017">
        <w:rPr>
          <w:color w:val="000000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line="300" w:lineRule="atLeast"/>
        <w:rPr>
          <w:color w:val="000000"/>
        </w:rPr>
      </w:pPr>
      <w:r w:rsidRPr="003C4017">
        <w:rPr>
          <w:color w:val="000000"/>
        </w:rPr>
        <w:t>классифицировать изученные объекты и явления;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line="300" w:lineRule="atLeast"/>
        <w:ind w:right="14"/>
        <w:rPr>
          <w:color w:val="000000"/>
        </w:rPr>
      </w:pPr>
      <w:r w:rsidRPr="003C4017">
        <w:rPr>
          <w:color w:val="000000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line="300" w:lineRule="atLeast"/>
        <w:ind w:right="14"/>
        <w:rPr>
          <w:color w:val="000000"/>
        </w:rPr>
      </w:pPr>
      <w:r w:rsidRPr="003C4017">
        <w:rPr>
          <w:color w:val="000000"/>
        </w:rPr>
        <w:t>делать выводы и умозаключения из наблюдений, изучен</w:t>
      </w:r>
      <w:r w:rsidRPr="003C4017">
        <w:rPr>
          <w:color w:val="000000"/>
        </w:rPr>
        <w:softHyphen/>
        <w:t>ных химических закономерностей, прогнозировать свойства неизученных веществ по аналогии со свойствами изученных;</w:t>
      </w:r>
    </w:p>
    <w:p w:rsidR="003C4017" w:rsidRPr="003C4017" w:rsidRDefault="003C4017" w:rsidP="003C4017">
      <w:pPr>
        <w:pStyle w:val="a6"/>
        <w:numPr>
          <w:ilvl w:val="0"/>
          <w:numId w:val="7"/>
        </w:numPr>
        <w:shd w:val="clear" w:color="auto" w:fill="FFFFFF"/>
        <w:spacing w:line="300" w:lineRule="atLeast"/>
        <w:ind w:right="14"/>
        <w:rPr>
          <w:color w:val="000000"/>
        </w:rPr>
      </w:pPr>
      <w:r w:rsidRPr="003C4017">
        <w:rPr>
          <w:color w:val="000000"/>
        </w:rPr>
        <w:t>структурировать изученный материал и химическую ин</w:t>
      </w:r>
      <w:r w:rsidRPr="003C4017">
        <w:rPr>
          <w:color w:val="000000"/>
        </w:rPr>
        <w:softHyphen/>
        <w:t>формацию, полученную из других источников;</w:t>
      </w:r>
    </w:p>
    <w:p w:rsidR="003C4017" w:rsidRPr="00354CF3" w:rsidRDefault="003C4017" w:rsidP="00354CF3">
      <w:pPr>
        <w:pStyle w:val="a3"/>
        <w:rPr>
          <w:rFonts w:ascii="Times New Roman" w:hAnsi="Times New Roman"/>
          <w:sz w:val="24"/>
          <w:szCs w:val="24"/>
        </w:rPr>
      </w:pPr>
      <w:r w:rsidRPr="00354CF3">
        <w:rPr>
          <w:rFonts w:ascii="Times New Roman" w:hAnsi="Times New Roman"/>
          <w:sz w:val="24"/>
          <w:szCs w:val="24"/>
        </w:rPr>
        <w:t>моделировать строение атомов элементов первого — третьего периодов (в рамках изученных положений теории Э. Резерфорда), строение простейших молекул.</w:t>
      </w:r>
    </w:p>
    <w:p w:rsidR="003C4017" w:rsidRPr="00354CF3" w:rsidRDefault="003C4017" w:rsidP="00354CF3">
      <w:pPr>
        <w:pStyle w:val="a3"/>
        <w:rPr>
          <w:rFonts w:ascii="Times New Roman" w:hAnsi="Times New Roman"/>
          <w:sz w:val="24"/>
          <w:szCs w:val="24"/>
        </w:rPr>
      </w:pPr>
      <w:r w:rsidRPr="00354CF3">
        <w:rPr>
          <w:rFonts w:ascii="Times New Roman" w:hAnsi="Times New Roman"/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3C4017" w:rsidRPr="00354CF3" w:rsidRDefault="003C4017" w:rsidP="00354CF3">
      <w:pPr>
        <w:pStyle w:val="a3"/>
        <w:rPr>
          <w:rFonts w:ascii="Times New Roman" w:hAnsi="Times New Roman"/>
          <w:sz w:val="24"/>
          <w:szCs w:val="24"/>
        </w:rPr>
      </w:pPr>
      <w:r w:rsidRPr="00354CF3">
        <w:rPr>
          <w:rFonts w:ascii="Times New Roman" w:hAnsi="Times New Roman"/>
          <w:sz w:val="24"/>
          <w:szCs w:val="24"/>
        </w:rPr>
        <w:t>проводить химический эксперимент.</w:t>
      </w:r>
    </w:p>
    <w:p w:rsidR="003C4017" w:rsidRPr="00354CF3" w:rsidRDefault="003C4017" w:rsidP="00354CF3">
      <w:pPr>
        <w:pStyle w:val="a3"/>
        <w:rPr>
          <w:rFonts w:ascii="Times New Roman" w:hAnsi="Times New Roman"/>
          <w:sz w:val="24"/>
          <w:szCs w:val="24"/>
        </w:rPr>
      </w:pPr>
      <w:r w:rsidRPr="00354CF3">
        <w:rPr>
          <w:rFonts w:ascii="Times New Roman" w:hAnsi="Times New Roman"/>
          <w:sz w:val="24"/>
          <w:szCs w:val="24"/>
        </w:rPr>
        <w:t>оказывать первую помощь при отравлениях, ожогах</w:t>
      </w:r>
      <w:r w:rsidRPr="00354CF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4CF3">
        <w:rPr>
          <w:rFonts w:ascii="Times New Roman" w:hAnsi="Times New Roman"/>
          <w:b/>
          <w:bCs/>
          <w:sz w:val="24"/>
          <w:szCs w:val="24"/>
        </w:rPr>
        <w:t>и</w:t>
      </w:r>
      <w:r w:rsidRPr="00354CF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4CF3">
        <w:rPr>
          <w:rFonts w:ascii="Times New Roman" w:hAnsi="Times New Roman"/>
          <w:sz w:val="24"/>
          <w:szCs w:val="24"/>
        </w:rPr>
        <w:t>других травмах, связанных с веществами и лабораторным обо</w:t>
      </w:r>
      <w:r w:rsidRPr="00354CF3">
        <w:rPr>
          <w:rFonts w:ascii="Times New Roman" w:hAnsi="Times New Roman"/>
          <w:sz w:val="24"/>
          <w:szCs w:val="24"/>
        </w:rPr>
        <w:softHyphen/>
        <w:t>рудованием.</w:t>
      </w:r>
    </w:p>
    <w:p w:rsidR="00A0351D" w:rsidRDefault="00A0351D" w:rsidP="008E0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51D" w:rsidRDefault="00A0351D" w:rsidP="008E0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17" w:rsidRPr="008E0203" w:rsidRDefault="003C4017" w:rsidP="008E02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20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 химия.</w:t>
      </w:r>
    </w:p>
    <w:p w:rsidR="003C4017" w:rsidRPr="00A76030" w:rsidRDefault="003C4017" w:rsidP="003C4017">
      <w:pPr>
        <w:pStyle w:val="a7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A76030">
        <w:rPr>
          <w:b/>
          <w:sz w:val="28"/>
          <w:szCs w:val="28"/>
        </w:rPr>
        <w:t xml:space="preserve"> класс  (</w:t>
      </w:r>
      <w:r>
        <w:rPr>
          <w:b/>
          <w:sz w:val="28"/>
          <w:szCs w:val="28"/>
        </w:rPr>
        <w:t xml:space="preserve">70 </w:t>
      </w:r>
      <w:r w:rsidRPr="00A76030">
        <w:rPr>
          <w:b/>
          <w:sz w:val="28"/>
          <w:szCs w:val="28"/>
        </w:rPr>
        <w:t>часов, 2 часа в неделю)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5"/>
        <w:gridCol w:w="11003"/>
        <w:gridCol w:w="1701"/>
        <w:gridCol w:w="1637"/>
      </w:tblGrid>
      <w:tr w:rsidR="003C4017" w:rsidTr="008E0203">
        <w:tc>
          <w:tcPr>
            <w:tcW w:w="445" w:type="dxa"/>
          </w:tcPr>
          <w:p w:rsid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003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именование разделов,</w:t>
            </w:r>
            <w:r w:rsidRPr="001120BC">
              <w:rPr>
                <w:rFonts w:ascii="Times New Roman" w:hAnsi="Times New Roman"/>
                <w:sz w:val="24"/>
                <w:szCs w:val="24"/>
              </w:rPr>
              <w:t xml:space="preserve"> тем</w:t>
            </w:r>
          </w:p>
        </w:tc>
        <w:tc>
          <w:tcPr>
            <w:tcW w:w="1701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(теория)</w:t>
            </w:r>
          </w:p>
        </w:tc>
        <w:tc>
          <w:tcPr>
            <w:tcW w:w="1637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(практика)</w:t>
            </w:r>
          </w:p>
        </w:tc>
      </w:tr>
      <w:tr w:rsidR="003C4017" w:rsidTr="008E0203">
        <w:tc>
          <w:tcPr>
            <w:tcW w:w="445" w:type="dxa"/>
          </w:tcPr>
          <w:p w:rsid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3" w:type="dxa"/>
          </w:tcPr>
          <w:p w:rsidR="003C4017" w:rsidRPr="00F1115C" w:rsidRDefault="003C4017" w:rsidP="00F1115C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1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F1115C">
              <w:rPr>
                <w:rFonts w:ascii="Times New Roman" w:hAnsi="Times New Roman" w:cs="Times New Roman"/>
                <w:sz w:val="24"/>
                <w:szCs w:val="24"/>
              </w:rPr>
              <w:t xml:space="preserve"> Перво</w:t>
            </w:r>
            <w:r w:rsidR="00C037D0" w:rsidRPr="00F1115C">
              <w:rPr>
                <w:rFonts w:ascii="Times New Roman" w:hAnsi="Times New Roman" w:cs="Times New Roman"/>
                <w:sz w:val="24"/>
                <w:szCs w:val="24"/>
              </w:rPr>
              <w:t>начальные химические понятия</w:t>
            </w:r>
            <w:r w:rsidR="00891801" w:rsidRPr="00F11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115C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Связь химии с другими науками. Вещества. Чистые вещества и смеси. Физические и химические явления. Молекулы и атомы. Вещества молекулярного и немолекулярного строения. Химические элементы. Относительная атомная масса. Знаки химических элементов. Химические формулы. Простые и сложные вещества. </w:t>
            </w:r>
            <w:r w:rsidR="00F1115C" w:rsidRPr="00F111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Простые вещества, находящиеся </w:t>
            </w:r>
            <w:proofErr w:type="spellStart"/>
            <w:r w:rsidR="00F1115C" w:rsidRPr="00F111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атмо</w:t>
            </w:r>
            <w:proofErr w:type="spellEnd"/>
            <w:r w:rsidR="00F1115C" w:rsidRPr="00F111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-, лито-, гидросферах Республики </w:t>
            </w:r>
            <w:proofErr w:type="spellStart"/>
            <w:r w:rsidR="00F1115C" w:rsidRPr="00F111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Башкортостан.</w:t>
            </w:r>
            <w:r w:rsidRPr="00F1115C">
              <w:rPr>
                <w:rFonts w:ascii="Times New Roman" w:hAnsi="Times New Roman" w:cs="Times New Roman"/>
                <w:sz w:val="24"/>
                <w:szCs w:val="24"/>
              </w:rPr>
              <w:t>Относительная</w:t>
            </w:r>
            <w:proofErr w:type="spellEnd"/>
            <w:r w:rsidRPr="00F1115C">
              <w:rPr>
                <w:rFonts w:ascii="Times New Roman" w:hAnsi="Times New Roman" w:cs="Times New Roman"/>
                <w:sz w:val="24"/>
                <w:szCs w:val="24"/>
              </w:rPr>
              <w:t xml:space="preserve"> молекулярная масса. Вычисления по химическим формулам. Валентность. Составление химических формул по валентности. Атомно-молекулярное учение. Закон сохранения массы вещества. Уравнения химических реакций. Типы химических реакций. Количество вещества. Молярная масса. Число Авогадро. Молярная масса. Вычисление по химической формуле вещества: относительной молекулярной массы, отношения масс, массовых долей элементов. Вычисление молярной массы вещества по формуле, вычисление массы и количества вещества</w:t>
            </w:r>
            <w:r w:rsidR="00891801" w:rsidRPr="00F1115C">
              <w:rPr>
                <w:rFonts w:ascii="Times New Roman" w:hAnsi="Times New Roman" w:cs="Times New Roman"/>
                <w:sz w:val="24"/>
                <w:szCs w:val="24"/>
              </w:rPr>
              <w:t>.  Практическая работа №1 «Отработка правил техники безопасности. Приемы обращения с химическим оборудованием». Практическая работа №2 «Очистка загрязненной поваренной соли»</w:t>
            </w:r>
          </w:p>
        </w:tc>
        <w:tc>
          <w:tcPr>
            <w:tcW w:w="1701" w:type="dxa"/>
          </w:tcPr>
          <w:p w:rsidR="003C4017" w:rsidRDefault="0036046A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1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017" w:rsidTr="008E0203">
        <w:tc>
          <w:tcPr>
            <w:tcW w:w="445" w:type="dxa"/>
          </w:tcPr>
          <w:p w:rsid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3" w:type="dxa"/>
          </w:tcPr>
          <w:p w:rsidR="003C4017" w:rsidRPr="003C4017" w:rsidRDefault="003C4017" w:rsidP="003C4017">
            <w:pPr>
              <w:pStyle w:val="a6"/>
              <w:shd w:val="clear" w:color="auto" w:fill="FFFFFF"/>
              <w:spacing w:line="300" w:lineRule="atLeast"/>
              <w:rPr>
                <w:color w:val="000000"/>
              </w:rPr>
            </w:pPr>
            <w:r w:rsidRPr="003C4017">
              <w:rPr>
                <w:b/>
                <w:bCs/>
                <w:iCs/>
                <w:color w:val="000000"/>
              </w:rPr>
              <w:t>Раздел 2.</w:t>
            </w:r>
            <w:r>
              <w:t xml:space="preserve"> «Кислород. Ок</w:t>
            </w:r>
            <w:r w:rsidR="0036046A">
              <w:t xml:space="preserve">сиды. Горение» </w:t>
            </w:r>
            <w:r>
              <w:t xml:space="preserve"> Кислород как химический элемент и простое вещество. Физические свойства кислорода. Получение и применение кислорода. Окисление. Оксиды. Понятие о катализаторе. Воздух и его состав. Горение веществ в воздухе. Условия возникновения и прекращения горения, меры по предупреждению пожаров. Топливо и способы его сжигания. Тепловой эффект химической реакции. Закон сохранения массы и энергии. Охрана воздуха от загрязнений. Расчеты по химическим уравнениям.</w:t>
            </w:r>
            <w:r w:rsidR="00891801" w:rsidRPr="002149DC">
              <w:t xml:space="preserve"> Практическая работа №3 «Получение и свойства кислорода».</w:t>
            </w:r>
          </w:p>
        </w:tc>
        <w:tc>
          <w:tcPr>
            <w:tcW w:w="1701" w:type="dxa"/>
          </w:tcPr>
          <w:p w:rsidR="003C4017" w:rsidRDefault="0036046A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7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3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3.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 xml:space="preserve"> «Водород»</w:t>
            </w:r>
            <w:r w:rsidRPr="003C4017">
              <w:rPr>
                <w:rFonts w:ascii="Times New Roman" w:hAnsi="Times New Roman" w:cs="Times New Roman"/>
                <w:sz w:val="24"/>
                <w:szCs w:val="24"/>
              </w:rPr>
              <w:t>. Водород как химический элемент и простое вещество. Физические свойства водорода. Получение водорода в лаборатории и промышленности. Применение водорода как экологически чистого топлива и сырья для химической промышленности.</w:t>
            </w:r>
            <w:r w:rsidR="0036046A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046A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046A" w:rsidRPr="002149DC">
              <w:rPr>
                <w:rFonts w:ascii="Times New Roman" w:hAnsi="Times New Roman" w:cs="Times New Roman"/>
                <w:sz w:val="24"/>
                <w:szCs w:val="24"/>
              </w:rPr>
              <w:t>Получение водорода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исследование его свойств</w:t>
            </w:r>
          </w:p>
        </w:tc>
        <w:tc>
          <w:tcPr>
            <w:tcW w:w="1701" w:type="dxa"/>
          </w:tcPr>
          <w:p w:rsidR="003C4017" w:rsidRPr="003C4017" w:rsidRDefault="0036046A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</w:tcPr>
          <w:p w:rsidR="003C4017" w:rsidRPr="003C4017" w:rsidRDefault="0036046A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3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4.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 xml:space="preserve"> «Вода. Растворы»</w:t>
            </w:r>
            <w:r w:rsidRPr="003C4017">
              <w:rPr>
                <w:rFonts w:ascii="Times New Roman" w:hAnsi="Times New Roman" w:cs="Times New Roman"/>
                <w:sz w:val="24"/>
                <w:szCs w:val="24"/>
              </w:rPr>
              <w:t>. Вода - растворитель. Растворы. Массовая доля вещества в растворе. Химические свойства воды: взаимодействие с металлами (натрием, кальцием), с оксидами металлов (оксид кальция), оксидами неметаллов (оксиды фосфора и углерода), разложение воды электрическим током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№5</w:t>
            </w:r>
            <w:r w:rsidR="00891801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«Приготовление раствора с определенной массовой долей растворенного вещества».</w:t>
            </w:r>
          </w:p>
        </w:tc>
        <w:tc>
          <w:tcPr>
            <w:tcW w:w="1701" w:type="dxa"/>
          </w:tcPr>
          <w:p w:rsidR="003C4017" w:rsidRPr="003C4017" w:rsidRDefault="00F1115C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7" w:type="dxa"/>
          </w:tcPr>
          <w:p w:rsidR="003C4017" w:rsidRP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046A" w:rsidRPr="003C4017" w:rsidTr="008E0203">
        <w:tc>
          <w:tcPr>
            <w:tcW w:w="445" w:type="dxa"/>
          </w:tcPr>
          <w:p w:rsidR="0036046A" w:rsidRDefault="0036046A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3" w:type="dxa"/>
          </w:tcPr>
          <w:p w:rsidR="0036046A" w:rsidRDefault="0036046A" w:rsidP="0036046A">
            <w:pPr>
              <w:spacing w:line="240" w:lineRule="atLeast"/>
              <w:rPr>
                <w:rFonts w:ascii="PragmaticaC" w:hAnsi="PragmaticaC" w:cs="PragmaticaC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5A2B">
              <w:rPr>
                <w:rFonts w:ascii="Times New Roman" w:hAnsi="Times New Roman" w:cs="Times New Roman"/>
                <w:sz w:val="21"/>
                <w:szCs w:val="21"/>
              </w:rPr>
              <w:t>КОЛИЧЕСТВЕННЫЕ ОТНОШЕНИЯ В ХИМИИ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»</w:t>
            </w:r>
            <w:r w:rsidRPr="00F85A2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вещества.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Моль. 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Молярная масса.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Авогадро. Молярный объем газов.</w:t>
            </w:r>
          </w:p>
          <w:p w:rsidR="0036046A" w:rsidRPr="003C4017" w:rsidRDefault="0036046A" w:rsidP="003C401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85A2B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1701" w:type="dxa"/>
          </w:tcPr>
          <w:p w:rsidR="0036046A" w:rsidRDefault="00344CB5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7" w:type="dxa"/>
          </w:tcPr>
          <w:p w:rsidR="0036046A" w:rsidRDefault="0036046A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602EF6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003" w:type="dxa"/>
          </w:tcPr>
          <w:p w:rsidR="003C4017" w:rsidRPr="00A0351D" w:rsidRDefault="00AD36B2" w:rsidP="00A0351D">
            <w:pPr>
              <w:shd w:val="clear" w:color="auto" w:fill="FFFFFF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6</w:t>
            </w:r>
            <w:r w:rsidR="003C4017"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классы н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 xml:space="preserve">еорганических соединений» 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Состав и строение оксидов, кислот, оснований, солей. Классификация, физические и химические свойства оксидов, кислот, оснований, солей. Способы получения и области применения оксидов, кислот, оснований, солей. Генетическая связь между </w:t>
            </w:r>
            <w:proofErr w:type="gramStart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>оксидами ,</w:t>
            </w:r>
            <w:proofErr w:type="gramEnd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основаниями, кислотами и солями</w:t>
            </w:r>
            <w:r w:rsidR="00891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4CB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   </w:t>
            </w:r>
            <w:r w:rsidR="00344CB5" w:rsidRPr="006458E6">
              <w:rPr>
                <w:rFonts w:ascii="Times New Roman" w:hAnsi="Times New Roman"/>
                <w:sz w:val="24"/>
                <w:szCs w:val="24"/>
                <w:highlight w:val="yellow"/>
              </w:rPr>
              <w:t>Растения-индикаторы Республики Башкортостан.  Нахождение  солей  в недрах Республики Башкортостан и их использование  в жизнедеятельности человека.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№6</w:t>
            </w:r>
            <w:r w:rsidR="00891801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«Важнейшие классы неорганических соединений ».</w:t>
            </w:r>
          </w:p>
        </w:tc>
        <w:tc>
          <w:tcPr>
            <w:tcW w:w="1701" w:type="dxa"/>
          </w:tcPr>
          <w:p w:rsidR="003C4017" w:rsidRPr="003C4017" w:rsidRDefault="00354CF3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3C4017" w:rsidRP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602EF6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03" w:type="dxa"/>
          </w:tcPr>
          <w:p w:rsidR="003C4017" w:rsidRPr="003C4017" w:rsidRDefault="00AD36B2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7</w:t>
            </w:r>
            <w:r w:rsidR="003C4017"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«Периодический закон и периодическая си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стема химических элементов» 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химических элементов. Химические элементы, оксиды и гидроксид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проявляет амфотерные свойства. Естественные семейства химических элементов: щелочные металлы, галогены, инертные газы. Периодический закон Д.И.Менделеева. Порядковый номер элемента. Состав атомных ядер. Изотопы. Строение электронных оболочек атомов. Периодическая система химических элементов. Большие и малые периоды. Группы и подгруппы. Характеристика химических элементов главных подгрупп на основании положения в Периодической системе и строения атомов. Значение периодического закона. Жизнь и деятельность Д.И. Менделеева</w:t>
            </w:r>
          </w:p>
        </w:tc>
        <w:tc>
          <w:tcPr>
            <w:tcW w:w="1701" w:type="dxa"/>
          </w:tcPr>
          <w:p w:rsidR="003C4017" w:rsidRPr="003C4017" w:rsidRDefault="00344CB5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7" w:type="dxa"/>
          </w:tcPr>
          <w:p w:rsidR="003C4017" w:rsidRP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602EF6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3" w:type="dxa"/>
          </w:tcPr>
          <w:p w:rsidR="003C4017" w:rsidRPr="003C4017" w:rsidRDefault="00AD36B2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8</w:t>
            </w:r>
            <w:r w:rsidR="003C4017"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. 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«Химическая связь» </w:t>
            </w:r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химической связи и причинах её образования. </w:t>
            </w:r>
            <w:proofErr w:type="spellStart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 xml:space="preserve">. Ковалентная полярная и неполярная связи. Ионная связь. Кристаллические решетки. Степень окисления. Процессы окисления, восстановления. </w:t>
            </w:r>
            <w:proofErr w:type="spellStart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3C4017" w:rsidRPr="003C4017">
              <w:rPr>
                <w:rFonts w:ascii="Times New Roman" w:hAnsi="Times New Roman" w:cs="Times New Roman"/>
                <w:sz w:val="24"/>
                <w:szCs w:val="24"/>
              </w:rPr>
              <w:t>- восстановительные реакции. Решение задач различных типов, расчёты по уравнениям химических реакций.</w:t>
            </w:r>
          </w:p>
        </w:tc>
        <w:tc>
          <w:tcPr>
            <w:tcW w:w="1701" w:type="dxa"/>
          </w:tcPr>
          <w:p w:rsidR="003C4017" w:rsidRPr="003C4017" w:rsidRDefault="00344CB5" w:rsidP="008F1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7" w:type="dxa"/>
          </w:tcPr>
          <w:p w:rsidR="003C4017" w:rsidRP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017" w:rsidRPr="003C4017" w:rsidTr="008E0203">
        <w:tc>
          <w:tcPr>
            <w:tcW w:w="445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3" w:type="dxa"/>
          </w:tcPr>
          <w:p w:rsidR="003C4017" w:rsidRPr="003C4017" w:rsidRDefault="003C4017" w:rsidP="003C401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3C4017" w:rsidRP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37" w:type="dxa"/>
          </w:tcPr>
          <w:p w:rsidR="003C4017" w:rsidRDefault="003C4017" w:rsidP="003C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9F416E" w:rsidRDefault="009F416E" w:rsidP="009F416E">
      <w:pPr>
        <w:rPr>
          <w:rFonts w:ascii="Times New Roman" w:hAnsi="Times New Roman" w:cs="Times New Roman"/>
          <w:sz w:val="24"/>
          <w:szCs w:val="24"/>
        </w:rPr>
      </w:pPr>
    </w:p>
    <w:p w:rsidR="003C4017" w:rsidRDefault="009C253D" w:rsidP="009F41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3C4017" w:rsidRPr="00B62D75">
        <w:rPr>
          <w:rFonts w:ascii="Times New Roman" w:hAnsi="Times New Roman"/>
          <w:b/>
          <w:sz w:val="28"/>
          <w:szCs w:val="28"/>
        </w:rPr>
        <w:t>емати</w:t>
      </w:r>
      <w:r w:rsidR="008E0203">
        <w:rPr>
          <w:rFonts w:ascii="Times New Roman" w:hAnsi="Times New Roman"/>
          <w:b/>
          <w:sz w:val="28"/>
          <w:szCs w:val="28"/>
        </w:rPr>
        <w:t>ческое планирование</w:t>
      </w: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781"/>
        <w:gridCol w:w="1134"/>
        <w:gridCol w:w="1276"/>
        <w:gridCol w:w="1134"/>
        <w:gridCol w:w="1842"/>
      </w:tblGrid>
      <w:tr w:rsidR="003C4017" w:rsidRPr="00F0036C" w:rsidTr="00AD36B2">
        <w:trPr>
          <w:trHeight w:val="70"/>
        </w:trPr>
        <w:tc>
          <w:tcPr>
            <w:tcW w:w="568" w:type="dxa"/>
            <w:vMerge w:val="restart"/>
          </w:tcPr>
          <w:p w:rsidR="003C4017" w:rsidRPr="00F0036C" w:rsidRDefault="003C4017" w:rsidP="00F85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4017" w:rsidRPr="00F0036C" w:rsidRDefault="003C4017" w:rsidP="00F85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81" w:type="dxa"/>
            <w:vMerge w:val="restart"/>
          </w:tcPr>
          <w:p w:rsidR="003C4017" w:rsidRPr="00F0036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017" w:rsidRPr="00F0036C" w:rsidRDefault="003C4017" w:rsidP="009C2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34" w:type="dxa"/>
          </w:tcPr>
          <w:p w:rsidR="003C4017" w:rsidRPr="00F0036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3C4017" w:rsidRPr="00F0036C" w:rsidRDefault="003C4017" w:rsidP="00214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2" w:type="dxa"/>
          </w:tcPr>
          <w:p w:rsidR="003C4017" w:rsidRPr="00F0036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C4017" w:rsidRPr="00F0036C" w:rsidTr="009C253D">
        <w:trPr>
          <w:trHeight w:val="671"/>
        </w:trPr>
        <w:tc>
          <w:tcPr>
            <w:tcW w:w="568" w:type="dxa"/>
            <w:vMerge/>
          </w:tcPr>
          <w:p w:rsidR="003C4017" w:rsidRPr="00F0036C" w:rsidRDefault="003C4017" w:rsidP="00F85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3C4017" w:rsidRPr="00F0036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017" w:rsidRPr="00F0036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017" w:rsidRPr="00F0036C" w:rsidRDefault="003C4017" w:rsidP="009C2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</w:tcPr>
          <w:p w:rsidR="003C4017" w:rsidRPr="00F0036C" w:rsidRDefault="003C4017" w:rsidP="00F85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36C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1842" w:type="dxa"/>
          </w:tcPr>
          <w:p w:rsidR="003C4017" w:rsidRPr="00F0036C" w:rsidRDefault="003C4017" w:rsidP="00F85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017" w:rsidRPr="00F0036C" w:rsidTr="00964FF8">
        <w:trPr>
          <w:trHeight w:val="1155"/>
        </w:trPr>
        <w:tc>
          <w:tcPr>
            <w:tcW w:w="568" w:type="dxa"/>
          </w:tcPr>
          <w:p w:rsidR="003C4017" w:rsidRPr="002149DC" w:rsidRDefault="003C4017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3C4017" w:rsidRPr="002149DC" w:rsidRDefault="003C4017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оначальные химические понятия» </w:t>
            </w:r>
          </w:p>
          <w:p w:rsidR="009F416E" w:rsidRPr="00306D57" w:rsidRDefault="00AC7C43" w:rsidP="009F416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16E"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химии. Химия как часть естествознания. Вещества и их свойства.</w:t>
            </w:r>
          </w:p>
          <w:p w:rsidR="003C4017" w:rsidRPr="002149DC" w:rsidRDefault="009F416E" w:rsidP="009F41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инструктаж по ТБ. Правила ТБ.</w:t>
            </w:r>
            <w:r w:rsidRPr="00096BE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96BE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доврачебная помощь пострадавшему.</w:t>
            </w:r>
          </w:p>
        </w:tc>
        <w:tc>
          <w:tcPr>
            <w:tcW w:w="1134" w:type="dxa"/>
          </w:tcPr>
          <w:p w:rsidR="003C4017" w:rsidRDefault="009F416E" w:rsidP="0021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91801" w:rsidRPr="002149DC" w:rsidRDefault="00891801" w:rsidP="0021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017" w:rsidRPr="008E0203" w:rsidRDefault="008E02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017" w:rsidRPr="008E0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C4017" w:rsidRPr="008E0203" w:rsidRDefault="008E02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2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C43" w:rsidRPr="00F0036C" w:rsidTr="009C253D">
        <w:trPr>
          <w:trHeight w:val="329"/>
        </w:trPr>
        <w:tc>
          <w:tcPr>
            <w:tcW w:w="568" w:type="dxa"/>
          </w:tcPr>
          <w:p w:rsidR="00AC7C43" w:rsidRPr="002149DC" w:rsidRDefault="00AC7C4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AC7C43" w:rsidRPr="00AC7C43" w:rsidRDefault="00AC7C43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познания в химии.</w:t>
            </w:r>
          </w:p>
        </w:tc>
        <w:tc>
          <w:tcPr>
            <w:tcW w:w="1134" w:type="dxa"/>
          </w:tcPr>
          <w:p w:rsidR="00AC7C43" w:rsidRPr="002149DC" w:rsidRDefault="0036046A" w:rsidP="0021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7C43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C7C43" w:rsidRPr="002149DC" w:rsidRDefault="00AC7C4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C7C43" w:rsidRPr="002149DC" w:rsidRDefault="00AC7C4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017" w:rsidRPr="00F0036C" w:rsidTr="00AD36B2">
        <w:trPr>
          <w:trHeight w:val="401"/>
        </w:trPr>
        <w:tc>
          <w:tcPr>
            <w:tcW w:w="568" w:type="dxa"/>
          </w:tcPr>
          <w:p w:rsidR="003C4017" w:rsidRPr="002149DC" w:rsidRDefault="00AC7C4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3C4017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«Отработка правил техники безопасности. Приемы обращения с химическим оборудованием</w:t>
            </w:r>
            <w:r w:rsidR="00AC7C43">
              <w:rPr>
                <w:rFonts w:ascii="Times New Roman" w:hAnsi="Times New Roman" w:cs="Times New Roman"/>
                <w:sz w:val="24"/>
                <w:szCs w:val="24"/>
              </w:rPr>
              <w:t>. Строение пламени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3C4017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017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017" w:rsidRPr="00F0036C" w:rsidTr="00AD36B2">
        <w:trPr>
          <w:trHeight w:val="401"/>
        </w:trPr>
        <w:tc>
          <w:tcPr>
            <w:tcW w:w="568" w:type="dxa"/>
          </w:tcPr>
          <w:p w:rsidR="003C4017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3C4017" w:rsidRPr="002149DC" w:rsidRDefault="003C4017" w:rsidP="00314B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BD2">
              <w:rPr>
                <w:rFonts w:ascii="Times New Roman" w:hAnsi="Times New Roman" w:cs="Times New Roman"/>
                <w:sz w:val="24"/>
                <w:szCs w:val="24"/>
              </w:rPr>
              <w:t>Способы очистки веществ.</w:t>
            </w:r>
            <w:r w:rsidR="008F1EC3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Л.р.№2 «Разделение смеси».</w:t>
            </w:r>
          </w:p>
        </w:tc>
        <w:tc>
          <w:tcPr>
            <w:tcW w:w="1134" w:type="dxa"/>
          </w:tcPr>
          <w:p w:rsidR="003C4017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017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BD2" w:rsidRPr="00F0036C" w:rsidTr="00AD36B2">
        <w:trPr>
          <w:trHeight w:val="401"/>
        </w:trPr>
        <w:tc>
          <w:tcPr>
            <w:tcW w:w="568" w:type="dxa"/>
          </w:tcPr>
          <w:p w:rsidR="00314BD2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314BD2" w:rsidRPr="002149DC" w:rsidRDefault="00314BD2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«Очистка загрязненной поваренной соли»</w:t>
            </w:r>
            <w:r w:rsidR="00907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1134" w:type="dxa"/>
          </w:tcPr>
          <w:p w:rsidR="00314BD2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4BD2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017" w:rsidRPr="00F0036C" w:rsidTr="00AD36B2">
        <w:trPr>
          <w:trHeight w:val="401"/>
        </w:trPr>
        <w:tc>
          <w:tcPr>
            <w:tcW w:w="568" w:type="dxa"/>
          </w:tcPr>
          <w:p w:rsidR="003C4017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3C4017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Физические и химические явления. Химические реакции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Л. р.№3 «Примеры физических и химических явлений».</w:t>
            </w:r>
          </w:p>
        </w:tc>
        <w:tc>
          <w:tcPr>
            <w:tcW w:w="1134" w:type="dxa"/>
          </w:tcPr>
          <w:p w:rsidR="003C4017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017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017" w:rsidRPr="002149DC" w:rsidRDefault="003C4017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F0036C" w:rsidTr="00AD36B2">
        <w:trPr>
          <w:trHeight w:val="401"/>
        </w:trPr>
        <w:tc>
          <w:tcPr>
            <w:tcW w:w="568" w:type="dxa"/>
          </w:tcPr>
          <w:p w:rsidR="002149DC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149DC" w:rsidRPr="002149DC" w:rsidRDefault="009F416E" w:rsidP="008F1E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реакции.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BD2" w:rsidRPr="00F0036C" w:rsidTr="00AD36B2">
        <w:trPr>
          <w:trHeight w:val="401"/>
        </w:trPr>
        <w:tc>
          <w:tcPr>
            <w:tcW w:w="568" w:type="dxa"/>
          </w:tcPr>
          <w:p w:rsidR="00314BD2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314BD2" w:rsidRDefault="009F416E" w:rsidP="00314B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</w:t>
            </w: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молекулы и  ионы.   </w:t>
            </w:r>
          </w:p>
        </w:tc>
        <w:tc>
          <w:tcPr>
            <w:tcW w:w="1134" w:type="dxa"/>
          </w:tcPr>
          <w:p w:rsidR="00314BD2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4BD2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F0036C" w:rsidTr="00AD36B2">
        <w:trPr>
          <w:trHeight w:val="401"/>
        </w:trPr>
        <w:tc>
          <w:tcPr>
            <w:tcW w:w="568" w:type="dxa"/>
          </w:tcPr>
          <w:p w:rsidR="002149DC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9F416E" w:rsidRDefault="009F416E" w:rsidP="009F41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</w:t>
            </w: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кулярного строения. Кристаллические решётки.</w:t>
            </w:r>
          </w:p>
          <w:p w:rsidR="002149DC" w:rsidRPr="002149DC" w:rsidRDefault="009F416E" w:rsidP="009F41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Качественный и количественный состав.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BD2" w:rsidRPr="00F0036C" w:rsidTr="00AD36B2">
        <w:trPr>
          <w:trHeight w:val="401"/>
        </w:trPr>
        <w:tc>
          <w:tcPr>
            <w:tcW w:w="568" w:type="dxa"/>
          </w:tcPr>
          <w:p w:rsidR="00314BD2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</w:tcPr>
          <w:p w:rsidR="009F416E" w:rsidRPr="00306D57" w:rsidRDefault="009F416E" w:rsidP="009F416E">
            <w:pPr>
              <w:shd w:val="clear" w:color="auto" w:fill="FFFFFF"/>
              <w:spacing w:after="0" w:line="240" w:lineRule="atLeast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Простые и сложные вещества. Химические элементы. Металлы и неметаллы. </w:t>
            </w:r>
          </w:p>
          <w:p w:rsidR="00314BD2" w:rsidRDefault="009F416E" w:rsidP="009F41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Простые вещества, находящиеся </w:t>
            </w:r>
            <w:proofErr w:type="spellStart"/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атмо</w:t>
            </w:r>
            <w:proofErr w:type="spellEnd"/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-, лито-, гидросферах Республики Башкортостан.</w:t>
            </w:r>
          </w:p>
        </w:tc>
        <w:tc>
          <w:tcPr>
            <w:tcW w:w="1134" w:type="dxa"/>
          </w:tcPr>
          <w:p w:rsidR="00314BD2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14BD2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14BD2" w:rsidRPr="002149DC" w:rsidRDefault="00314BD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F0036C" w:rsidTr="00AD36B2">
        <w:trPr>
          <w:trHeight w:val="401"/>
        </w:trPr>
        <w:tc>
          <w:tcPr>
            <w:tcW w:w="568" w:type="dxa"/>
          </w:tcPr>
          <w:p w:rsidR="002149DC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1" w:type="dxa"/>
          </w:tcPr>
          <w:p w:rsidR="002149DC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314BD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781" w:type="dxa"/>
          </w:tcPr>
          <w:p w:rsidR="002149DC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постоянства состава веществ Д.Пруста. Значение закона.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66A" w:rsidRPr="002149DC" w:rsidTr="00AD36B2">
        <w:trPr>
          <w:trHeight w:val="401"/>
        </w:trPr>
        <w:tc>
          <w:tcPr>
            <w:tcW w:w="568" w:type="dxa"/>
          </w:tcPr>
          <w:p w:rsidR="00F1266A" w:rsidRDefault="00F1266A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F1266A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</w:t>
            </w: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ческие формулы. Относительная молекулярная масса.</w:t>
            </w:r>
          </w:p>
        </w:tc>
        <w:tc>
          <w:tcPr>
            <w:tcW w:w="1134" w:type="dxa"/>
          </w:tcPr>
          <w:p w:rsidR="00F1266A" w:rsidRPr="002149DC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266A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2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2149DC" w:rsidRPr="002149DC" w:rsidRDefault="009F416E" w:rsidP="00F126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по химическим формулам.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элемента в соединениях.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66A" w:rsidRPr="002149DC" w:rsidTr="00AD36B2">
        <w:trPr>
          <w:trHeight w:val="401"/>
        </w:trPr>
        <w:tc>
          <w:tcPr>
            <w:tcW w:w="568" w:type="dxa"/>
          </w:tcPr>
          <w:p w:rsidR="00F1266A" w:rsidRPr="002149DC" w:rsidRDefault="00F1266A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</w:tcPr>
          <w:p w:rsidR="00F1266A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 соединений.</w:t>
            </w:r>
          </w:p>
        </w:tc>
        <w:tc>
          <w:tcPr>
            <w:tcW w:w="1134" w:type="dxa"/>
          </w:tcPr>
          <w:p w:rsidR="00F1266A" w:rsidRPr="002149DC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266A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2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149DC" w:rsidRPr="002149DC" w:rsidRDefault="009F416E" w:rsidP="00A649C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химических формул по валентности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66A" w:rsidRPr="002149DC" w:rsidTr="00AD36B2">
        <w:trPr>
          <w:trHeight w:val="401"/>
        </w:trPr>
        <w:tc>
          <w:tcPr>
            <w:tcW w:w="568" w:type="dxa"/>
          </w:tcPr>
          <w:p w:rsidR="00F1266A" w:rsidRPr="002149DC" w:rsidRDefault="00F1266A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</w:tcPr>
          <w:p w:rsidR="00F1266A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Атомно-молекулярное 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1266A" w:rsidRPr="002149DC" w:rsidRDefault="0094641F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266A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3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26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2149DC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массы веществ Ломоносова. Химические уравнения.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26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реакций.</w:t>
            </w:r>
            <w:r>
              <w:t xml:space="preserve"> 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Л. р.№5 «Разложение основного карбоната меди (II)».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 №6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«Замещение меди атомами железа».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66A" w:rsidRPr="002149DC" w:rsidTr="00AD36B2">
        <w:trPr>
          <w:trHeight w:val="401"/>
        </w:trPr>
        <w:tc>
          <w:tcPr>
            <w:tcW w:w="568" w:type="dxa"/>
          </w:tcPr>
          <w:p w:rsidR="00F1266A" w:rsidRPr="002149DC" w:rsidRDefault="00F1266A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</w:tcPr>
          <w:p w:rsidR="00F1266A" w:rsidRPr="002149DC" w:rsidRDefault="009F416E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Моль- единица количества вещества. Молярная масса.</w:t>
            </w:r>
          </w:p>
        </w:tc>
        <w:tc>
          <w:tcPr>
            <w:tcW w:w="1134" w:type="dxa"/>
          </w:tcPr>
          <w:p w:rsidR="00F1266A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266A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1266A" w:rsidRPr="002149DC" w:rsidRDefault="00F1266A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9F416E">
        <w:trPr>
          <w:trHeight w:val="769"/>
        </w:trPr>
        <w:tc>
          <w:tcPr>
            <w:tcW w:w="568" w:type="dxa"/>
          </w:tcPr>
          <w:p w:rsidR="002149DC" w:rsidRPr="002149DC" w:rsidRDefault="00F1266A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2149DC" w:rsidRPr="002149DC" w:rsidRDefault="009F416E" w:rsidP="009F41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расчётных задач по химическим уравнениям реакций.</w:t>
            </w:r>
          </w:p>
        </w:tc>
        <w:tc>
          <w:tcPr>
            <w:tcW w:w="1134" w:type="dxa"/>
          </w:tcPr>
          <w:p w:rsidR="009C253D" w:rsidRDefault="009F416E" w:rsidP="009C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1801" w:rsidRPr="002149DC" w:rsidRDefault="00891801" w:rsidP="009F4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416E" w:rsidRPr="002149DC" w:rsidTr="009F416E">
        <w:trPr>
          <w:trHeight w:val="485"/>
        </w:trPr>
        <w:tc>
          <w:tcPr>
            <w:tcW w:w="568" w:type="dxa"/>
          </w:tcPr>
          <w:p w:rsidR="009F416E" w:rsidRDefault="009F416E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</w:tcPr>
          <w:p w:rsidR="009F416E" w:rsidRPr="009F416E" w:rsidRDefault="009F416E" w:rsidP="003C40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16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№1 по теме: «</w:t>
            </w:r>
            <w:r w:rsidRPr="009F41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Первоначальные химические поня</w:t>
            </w:r>
            <w:r w:rsidRPr="009F41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тия</w:t>
            </w:r>
            <w:r w:rsidRPr="009F416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9F416E" w:rsidRDefault="009F416E" w:rsidP="009C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16E" w:rsidRDefault="00A0351D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F416E" w:rsidRPr="002149DC" w:rsidRDefault="009F416E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F416E" w:rsidRPr="002149DC" w:rsidRDefault="009F416E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416E" w:rsidRPr="002149DC" w:rsidTr="009F416E">
        <w:trPr>
          <w:trHeight w:val="485"/>
        </w:trPr>
        <w:tc>
          <w:tcPr>
            <w:tcW w:w="568" w:type="dxa"/>
          </w:tcPr>
          <w:p w:rsidR="009F416E" w:rsidRDefault="009F416E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</w:tcPr>
          <w:p w:rsidR="009F416E" w:rsidRDefault="009F416E" w:rsidP="009F41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1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2.</w:t>
            </w:r>
            <w:r w:rsidRPr="009F416E">
              <w:rPr>
                <w:rFonts w:ascii="Times New Roman" w:hAnsi="Times New Roman" w:cs="Times New Roman"/>
                <w:sz w:val="24"/>
                <w:szCs w:val="24"/>
              </w:rPr>
              <w:t xml:space="preserve"> «Кислород. Оксиды. Горение»</w:t>
            </w:r>
            <w:r>
              <w:t xml:space="preserve">  </w:t>
            </w:r>
          </w:p>
          <w:p w:rsidR="009F416E" w:rsidRPr="009F416E" w:rsidRDefault="009F416E" w:rsidP="009F416E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Кислород, его общая характеристика и на</w:t>
            </w: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хождение в природе. Получение кислорода и его физические свойства</w:t>
            </w:r>
            <w:r w:rsidR="00E963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F416E" w:rsidRDefault="009F416E" w:rsidP="009C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F416E" w:rsidRDefault="009F416E" w:rsidP="009C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416E" w:rsidRDefault="00A0351D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F416E" w:rsidRPr="002149DC" w:rsidRDefault="009F416E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F416E" w:rsidRPr="002149DC" w:rsidRDefault="009F416E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кислорода. Оксиды. Горение веществ в воздухе.</w:t>
            </w:r>
            <w:r w:rsidR="00F1266A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Л. р.№7 «Ознакомление с образцами оксидов».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«Получение и свойства кислорода».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Озон.  Аллотропия кислорода.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3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Воздух и его состав.</w:t>
            </w:r>
            <w:r w:rsidR="00C037D0">
              <w:rPr>
                <w:rFonts w:ascii="Times New Roman" w:hAnsi="Times New Roman" w:cs="Times New Roman"/>
                <w:sz w:val="24"/>
                <w:szCs w:val="24"/>
              </w:rPr>
              <w:t xml:space="preserve"> Защита атмосферного воздуха от загрязнений.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3.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 xml:space="preserve"> «Водород» (3 часа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49DC" w:rsidRPr="002149DC" w:rsidRDefault="00024F72" w:rsidP="00024F7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водорода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2BE9" w:rsidRPr="002149DC">
              <w:rPr>
                <w:rFonts w:ascii="Times New Roman" w:hAnsi="Times New Roman" w:cs="Times New Roman"/>
                <w:sz w:val="24"/>
                <w:szCs w:val="24"/>
              </w:rPr>
              <w:t>Получение водорода</w:t>
            </w:r>
            <w:r w:rsidR="002C2BE9">
              <w:rPr>
                <w:rFonts w:ascii="Times New Roman" w:hAnsi="Times New Roman" w:cs="Times New Roman"/>
                <w:sz w:val="24"/>
                <w:szCs w:val="24"/>
              </w:rPr>
              <w:t xml:space="preserve"> и его</w:t>
            </w:r>
            <w:r w:rsidR="002C2BE9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BE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C2BE9" w:rsidRPr="002149DC">
              <w:rPr>
                <w:rFonts w:ascii="Times New Roman" w:hAnsi="Times New Roman" w:cs="Times New Roman"/>
                <w:sz w:val="24"/>
                <w:szCs w:val="24"/>
              </w:rPr>
              <w:t>изические свойства</w:t>
            </w:r>
            <w:r w:rsidR="002C2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Default="0036046A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6046A" w:rsidRPr="002149DC" w:rsidRDefault="0036046A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2149DC" w:rsidRPr="002149DC" w:rsidRDefault="00024F72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 и его применение. Л. р.№8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водорода с оксидом меди (II)».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F72" w:rsidRPr="002149DC" w:rsidTr="00AD36B2">
        <w:trPr>
          <w:trHeight w:val="401"/>
        </w:trPr>
        <w:tc>
          <w:tcPr>
            <w:tcW w:w="568" w:type="dxa"/>
          </w:tcPr>
          <w:p w:rsidR="00024F72" w:rsidRPr="002149DC" w:rsidRDefault="009F416E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024F72" w:rsidRDefault="00024F72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Получение водорода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исследование его свойств</w:t>
            </w:r>
            <w:r w:rsidR="00542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4F72" w:rsidRPr="002149DC" w:rsidRDefault="007819A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4F72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24F72" w:rsidRPr="002149DC" w:rsidRDefault="00024F7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024F72" w:rsidRPr="002149DC" w:rsidRDefault="00024F7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9F416E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="0036046A">
              <w:rPr>
                <w:rFonts w:ascii="Times New Roman" w:hAnsi="Times New Roman" w:cs="Times New Roman"/>
                <w:sz w:val="24"/>
                <w:szCs w:val="24"/>
              </w:rPr>
              <w:t xml:space="preserve">Вода. 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Растворы»(6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Раст</w:t>
            </w:r>
            <w:r w:rsidR="00024F72">
              <w:rPr>
                <w:rFonts w:ascii="Times New Roman" w:hAnsi="Times New Roman" w:cs="Times New Roman"/>
                <w:sz w:val="24"/>
                <w:szCs w:val="24"/>
              </w:rPr>
              <w:t>ворение. Растворимость. Л. р.№9 «Р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астворение веществ в воде»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416E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Массовая доля растворенного вещества.</w:t>
            </w:r>
          </w:p>
        </w:tc>
        <w:tc>
          <w:tcPr>
            <w:tcW w:w="1134" w:type="dxa"/>
          </w:tcPr>
          <w:p w:rsidR="002149DC" w:rsidRPr="002149DC" w:rsidRDefault="009F416E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2149DC" w:rsidRPr="002149DC" w:rsidRDefault="00024F72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«Приготовление раствора с определенной массовой долей растворенного вещества».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2149DC" w:rsidRPr="00F85A2B" w:rsidRDefault="00024F72" w:rsidP="00F8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72">
              <w:rPr>
                <w:rFonts w:ascii="Times New Roman" w:hAnsi="Times New Roman" w:cs="Times New Roman"/>
                <w:bCs/>
                <w:sz w:val="24"/>
                <w:szCs w:val="24"/>
              </w:rPr>
              <w:t>Вода. Методы определения состава</w:t>
            </w:r>
            <w:r w:rsidR="00F85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72">
              <w:rPr>
                <w:rFonts w:ascii="Times New Roman" w:hAnsi="Times New Roman" w:cs="Times New Roman"/>
                <w:bCs/>
                <w:sz w:val="24"/>
                <w:szCs w:val="24"/>
              </w:rPr>
              <w:t>воды — анализ и синтез. Вода в природе</w:t>
            </w:r>
            <w:r w:rsidR="00F85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72">
              <w:rPr>
                <w:rFonts w:ascii="Times New Roman" w:hAnsi="Times New Roman" w:cs="Times New Roman"/>
                <w:bCs/>
                <w:sz w:val="24"/>
                <w:szCs w:val="24"/>
              </w:rPr>
              <w:t>и способы её очистки. Аэрация воды</w:t>
            </w:r>
            <w:r w:rsidR="00AC61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D00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024F72" w:rsidRPr="00024F72" w:rsidRDefault="00024F72" w:rsidP="00024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7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и химические свойства воды.</w:t>
            </w:r>
          </w:p>
          <w:p w:rsidR="002149DC" w:rsidRPr="002149DC" w:rsidRDefault="00024F72" w:rsidP="00D00CD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4F7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>Л. р.№10</w:t>
            </w:r>
            <w:r w:rsidR="002149DC" w:rsidRPr="00024F72">
              <w:rPr>
                <w:rFonts w:ascii="Times New Roman" w:hAnsi="Times New Roman" w:cs="Times New Roman"/>
                <w:sz w:val="24"/>
                <w:szCs w:val="24"/>
              </w:rPr>
              <w:t xml:space="preserve"> «Химические свойства воды</w:t>
            </w:r>
            <w:r w:rsidR="00D00CD7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темам «Кислород. Водород. Вода».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1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149DC" w:rsidRPr="002149DC" w:rsidRDefault="00E560A3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>. «Водород,  растворы».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A2B" w:rsidRPr="002149DC" w:rsidTr="00AD36B2">
        <w:trPr>
          <w:trHeight w:val="401"/>
        </w:trPr>
        <w:tc>
          <w:tcPr>
            <w:tcW w:w="568" w:type="dxa"/>
          </w:tcPr>
          <w:p w:rsidR="00F85A2B" w:rsidRDefault="00F85A2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F85A2B" w:rsidRDefault="00F85A2B" w:rsidP="003C4017">
            <w:pPr>
              <w:spacing w:after="0" w:line="240" w:lineRule="atLeast"/>
              <w:rPr>
                <w:rFonts w:ascii="PragmaticaC" w:hAnsi="PragmaticaC" w:cs="PragmaticaC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5A2B">
              <w:rPr>
                <w:rFonts w:ascii="Times New Roman" w:hAnsi="Times New Roman" w:cs="Times New Roman"/>
                <w:sz w:val="21"/>
                <w:szCs w:val="21"/>
              </w:rPr>
              <w:t>КОЛИЧЕСТВЕННЫЕ ОТНОШЕНИЯ В ХИМИИ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»</w:t>
            </w:r>
            <w:r w:rsidR="00CA371B">
              <w:rPr>
                <w:rFonts w:ascii="Times New Roman" w:hAnsi="Times New Roman" w:cs="Times New Roman"/>
                <w:sz w:val="21"/>
                <w:szCs w:val="21"/>
              </w:rPr>
              <w:t xml:space="preserve"> (3</w:t>
            </w:r>
            <w:r w:rsidRPr="00F85A2B">
              <w:rPr>
                <w:rFonts w:ascii="Times New Roman" w:hAnsi="Times New Roman" w:cs="Times New Roman"/>
                <w:sz w:val="21"/>
                <w:szCs w:val="21"/>
              </w:rPr>
              <w:t xml:space="preserve"> ч)</w:t>
            </w:r>
          </w:p>
          <w:p w:rsidR="00F85A2B" w:rsidRPr="002149DC" w:rsidRDefault="00CA371B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Авогадро. Молярный объём газов.</w:t>
            </w:r>
          </w:p>
        </w:tc>
        <w:tc>
          <w:tcPr>
            <w:tcW w:w="1134" w:type="dxa"/>
          </w:tcPr>
          <w:p w:rsidR="00F85A2B" w:rsidRPr="002149DC" w:rsidRDefault="00CA371B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85A2B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A2B" w:rsidRPr="002149DC" w:rsidTr="00AD36B2">
        <w:trPr>
          <w:trHeight w:val="401"/>
        </w:trPr>
        <w:tc>
          <w:tcPr>
            <w:tcW w:w="568" w:type="dxa"/>
          </w:tcPr>
          <w:p w:rsidR="00F85A2B" w:rsidRDefault="00F85A2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F85A2B" w:rsidRPr="00F85A2B" w:rsidRDefault="00CA371B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1134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5A2B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A2B" w:rsidRPr="002149DC" w:rsidTr="00AD36B2">
        <w:trPr>
          <w:trHeight w:val="401"/>
        </w:trPr>
        <w:tc>
          <w:tcPr>
            <w:tcW w:w="568" w:type="dxa"/>
          </w:tcPr>
          <w:p w:rsidR="00F85A2B" w:rsidRDefault="00F85A2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F85A2B" w:rsidRPr="00F85A2B" w:rsidRDefault="00CA371B" w:rsidP="003C4017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D57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Объёмные отношения газов при химических реакциях.</w:t>
            </w:r>
          </w:p>
        </w:tc>
        <w:tc>
          <w:tcPr>
            <w:tcW w:w="1134" w:type="dxa"/>
          </w:tcPr>
          <w:p w:rsidR="00F85A2B" w:rsidRDefault="0036046A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5A2B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85A2B" w:rsidRPr="002149DC" w:rsidRDefault="00F85A2B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CA371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</w:tcPr>
          <w:p w:rsidR="002149DC" w:rsidRPr="002149DC" w:rsidRDefault="00CA371B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="002149DC"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классы неорган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ических соединений» </w:t>
            </w:r>
          </w:p>
          <w:p w:rsidR="002149DC" w:rsidRPr="007819A0" w:rsidRDefault="007819A0" w:rsidP="00781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PragmaticaC-Bold" w:hAnsi="PragmaticaC-Bold" w:cs="PragmaticaC-Bold"/>
                <w:b/>
                <w:bCs/>
                <w:sz w:val="25"/>
                <w:szCs w:val="25"/>
              </w:rPr>
              <w:t xml:space="preserve"> </w:t>
            </w:r>
            <w:r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Оксиды: классификация, номенклатура,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свойства, получение, применение</w:t>
            </w:r>
            <w:r w:rsidR="002149DC" w:rsidRPr="00781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>Л. р.№11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«Разложение гидроксида меди (II) при нагревании</w:t>
            </w:r>
            <w:proofErr w:type="gramStart"/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CB4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332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34" w:type="dxa"/>
          </w:tcPr>
          <w:p w:rsidR="002149DC" w:rsidRDefault="00CA371B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02EF6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7819A0" w:rsidRPr="007819A0" w:rsidRDefault="007819A0" w:rsidP="00781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Гидроксиды. Основания: классификация,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номенклатура, получение,</w:t>
            </w:r>
          </w:p>
          <w:p w:rsidR="002149DC" w:rsidRPr="002149DC" w:rsidRDefault="007819A0" w:rsidP="007819A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свойства</w:t>
            </w:r>
            <w:r w:rsidRPr="00781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 xml:space="preserve"> Л. р.№13</w:t>
            </w:r>
            <w:r w:rsidR="00CB4332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нерастворимых оснований с кислотами».</w:t>
            </w:r>
            <w:r w:rsidR="00CB4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>Л. р.№14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оснований с кислотами и индикаторами».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2149DC" w:rsidRPr="002149DC" w:rsidRDefault="00CB4332" w:rsidP="00A11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оснований. </w:t>
            </w:r>
            <w:r w:rsidR="007819A0"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Окраска индикаторов в щелочной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819A0"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и нейтральной средах. Реакция нейтрализации.</w:t>
            </w:r>
            <w:r w:rsidR="006846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819A0" w:rsidRPr="007819A0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оснований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 xml:space="preserve"> Л. р.№15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нерастворимых оснований с кислотами». </w:t>
            </w:r>
            <w:r w:rsidR="00CA371B" w:rsidRPr="00306D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Растения-индикаторы Республики Башкортостан.  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19A0" w:rsidRPr="002149DC" w:rsidTr="00AD36B2">
        <w:trPr>
          <w:trHeight w:val="401"/>
        </w:trPr>
        <w:tc>
          <w:tcPr>
            <w:tcW w:w="568" w:type="dxa"/>
          </w:tcPr>
          <w:p w:rsidR="007819A0" w:rsidRDefault="00CB433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7819A0" w:rsidRPr="00CB4332" w:rsidRDefault="007819A0" w:rsidP="00781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Амфотерные оксиды и гидроксиды</w:t>
            </w:r>
            <w:r w:rsidR="00CB4332"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F1EC3">
              <w:rPr>
                <w:rFonts w:ascii="Times New Roman" w:hAnsi="Times New Roman" w:cs="Times New Roman"/>
                <w:sz w:val="24"/>
                <w:szCs w:val="24"/>
              </w:rPr>
              <w:t xml:space="preserve">  Л. р.№16</w:t>
            </w:r>
            <w:r w:rsidR="00684603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гидроксида цинка с растворами кислот и щелочей».</w:t>
            </w:r>
          </w:p>
        </w:tc>
        <w:tc>
          <w:tcPr>
            <w:tcW w:w="1134" w:type="dxa"/>
          </w:tcPr>
          <w:p w:rsidR="007819A0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819A0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7819A0" w:rsidRPr="002149DC" w:rsidRDefault="007819A0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819A0" w:rsidRPr="002149DC" w:rsidRDefault="007819A0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32" w:rsidRPr="002149DC" w:rsidTr="00AD36B2">
        <w:trPr>
          <w:trHeight w:val="401"/>
        </w:trPr>
        <w:tc>
          <w:tcPr>
            <w:tcW w:w="568" w:type="dxa"/>
          </w:tcPr>
          <w:p w:rsidR="00CB4332" w:rsidRDefault="00CB4332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CB4332" w:rsidRPr="00CB4332" w:rsidRDefault="00CB4332" w:rsidP="00CB4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Кислоты: классификация, номенклатура,</w:t>
            </w:r>
          </w:p>
          <w:p w:rsidR="00CB4332" w:rsidRPr="00CB4332" w:rsidRDefault="00CB4332" w:rsidP="00CB4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получения.</w:t>
            </w:r>
            <w:r w:rsidRPr="00CB4332">
              <w:rPr>
                <w:rFonts w:ascii="Times New Roman" w:hAnsi="Times New Roman" w:cs="Times New Roman"/>
                <w:sz w:val="24"/>
                <w:szCs w:val="24"/>
              </w:rPr>
              <w:t xml:space="preserve"> Л.р. № 17. «Свойства кислот, взаимодействие с индикаторами».</w:t>
            </w:r>
          </w:p>
        </w:tc>
        <w:tc>
          <w:tcPr>
            <w:tcW w:w="1134" w:type="dxa"/>
          </w:tcPr>
          <w:p w:rsidR="00CB4332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4332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CB4332" w:rsidRPr="002149DC" w:rsidRDefault="00CB433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CB4332" w:rsidRPr="002149DC" w:rsidRDefault="00CB4332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кислот. Л.р. № 18. «Химические свойства кислот».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CB4332" w:rsidRPr="00CB4332" w:rsidRDefault="00CB4332" w:rsidP="00CB4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Соли: классификация, номенклатура,</w:t>
            </w:r>
          </w:p>
          <w:p w:rsidR="002149DC" w:rsidRPr="002149DC" w:rsidRDefault="00CB4332" w:rsidP="00CB433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33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получения</w:t>
            </w:r>
            <w:r w:rsidRPr="00CB43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149DC" w:rsidRPr="00CB4332">
              <w:rPr>
                <w:rFonts w:ascii="Times New Roman" w:hAnsi="Times New Roman" w:cs="Times New Roman"/>
                <w:sz w:val="24"/>
                <w:szCs w:val="24"/>
              </w:rPr>
              <w:t>Л.р. №19. «Изучение солей».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CA371B" w:rsidRPr="00306D57" w:rsidRDefault="00CB4332" w:rsidP="00CA371B">
            <w:pPr>
              <w:shd w:val="clear" w:color="auto" w:fill="FFFFFF"/>
              <w:spacing w:after="0" w:line="240" w:lineRule="atLeast"/>
              <w:ind w:left="-769" w:firstLine="7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>войства солей.</w:t>
            </w:r>
            <w:r w:rsidR="00CA371B" w:rsidRPr="00306D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Нахождение  солей  в недрах Республики Башкортостан</w:t>
            </w:r>
            <w:r w:rsidR="00CA371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</w:p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Л.р. № 20 «Химические свойства солей»</w:t>
            </w:r>
            <w:r w:rsidR="008A0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CA371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веществ.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41F" w:rsidRPr="002149DC" w:rsidTr="00AD36B2">
        <w:trPr>
          <w:trHeight w:val="401"/>
        </w:trPr>
        <w:tc>
          <w:tcPr>
            <w:tcW w:w="568" w:type="dxa"/>
          </w:tcPr>
          <w:p w:rsidR="0094641F" w:rsidRDefault="00CA371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81" w:type="dxa"/>
          </w:tcPr>
          <w:p w:rsidR="0094641F" w:rsidRPr="002149DC" w:rsidRDefault="0094641F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Важнейшие классы неорганических соединений»</w:t>
            </w:r>
            <w:r w:rsidR="008A0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4641F" w:rsidRPr="002149DC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641F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CA371B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</w:tcPr>
          <w:p w:rsidR="002149DC" w:rsidRPr="002149DC" w:rsidRDefault="00602EF6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«Важнейшие к</w:t>
            </w:r>
            <w:r w:rsidR="008A0401">
              <w:rPr>
                <w:rFonts w:ascii="Times New Roman" w:hAnsi="Times New Roman" w:cs="Times New Roman"/>
                <w:sz w:val="24"/>
                <w:szCs w:val="24"/>
              </w:rPr>
              <w:t>лассы неорганических соединений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2149DC" w:rsidRPr="002149DC" w:rsidRDefault="00E560A3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классы неорганических соединений»</w:t>
            </w:r>
            <w:r w:rsidR="008A0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3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2149DC" w:rsidRPr="002149DC" w:rsidRDefault="00CA371B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="002149DC"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«Периодический закон и периодическая система химических элементов»</w:t>
            </w:r>
            <w:r w:rsidR="00684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DC"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химических элементов. </w:t>
            </w:r>
          </w:p>
        </w:tc>
        <w:tc>
          <w:tcPr>
            <w:tcW w:w="1134" w:type="dxa"/>
          </w:tcPr>
          <w:p w:rsidR="002149DC" w:rsidRPr="002149DC" w:rsidRDefault="002355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03" w:rsidRPr="002149DC" w:rsidTr="00AD36B2">
        <w:trPr>
          <w:trHeight w:val="401"/>
        </w:trPr>
        <w:tc>
          <w:tcPr>
            <w:tcW w:w="568" w:type="dxa"/>
          </w:tcPr>
          <w:p w:rsidR="00235503" w:rsidRDefault="0023550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</w:tcPr>
          <w:p w:rsidR="00235503" w:rsidRDefault="00235503" w:rsidP="003C40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AE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представления о естественных семействах химических элементов.</w:t>
            </w:r>
          </w:p>
        </w:tc>
        <w:tc>
          <w:tcPr>
            <w:tcW w:w="1134" w:type="dxa"/>
          </w:tcPr>
          <w:p w:rsidR="00235503" w:rsidRDefault="002355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35503" w:rsidRDefault="00A0351D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03" w:rsidRPr="002149DC" w:rsidTr="00AD36B2">
        <w:trPr>
          <w:trHeight w:val="401"/>
        </w:trPr>
        <w:tc>
          <w:tcPr>
            <w:tcW w:w="568" w:type="dxa"/>
          </w:tcPr>
          <w:p w:rsidR="00235503" w:rsidRDefault="0023550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</w:tcPr>
          <w:p w:rsidR="00235503" w:rsidRPr="00620AE1" w:rsidRDefault="00235503" w:rsidP="003C40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AE1">
              <w:rPr>
                <w:rFonts w:ascii="Times New Roman" w:eastAsia="Times New Roman" w:hAnsi="Times New Roman" w:cs="Times New Roman"/>
                <w:sz w:val="24"/>
                <w:szCs w:val="24"/>
              </w:rPr>
              <w:t>Галогены – самые активные неметаллы</w:t>
            </w:r>
            <w:r w:rsidR="008E3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35503" w:rsidRDefault="002355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35503" w:rsidRDefault="00A0351D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4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Д.И.Менделеева.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4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Д.И.Менделеева.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4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149DC" w:rsidRPr="00684603" w:rsidRDefault="002149DC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Строение атома.</w:t>
            </w:r>
            <w:r w:rsidR="00684603">
              <w:rPr>
                <w:rFonts w:ascii="PragmaticaC-Bold" w:hAnsi="PragmaticaC-Bold" w:cs="PragmaticaC-Bold"/>
                <w:b/>
                <w:bCs/>
                <w:sz w:val="25"/>
                <w:szCs w:val="25"/>
              </w:rPr>
              <w:t xml:space="preserve"> </w:t>
            </w:r>
            <w:r w:rsidR="00684603"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атомных ядер.</w:t>
            </w:r>
            <w:r w:rsidR="006846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84603"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Изотопы. Химический элемент</w:t>
            </w:r>
            <w:r w:rsidR="001A234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585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4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684603" w:rsidRPr="00684603" w:rsidRDefault="00684603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 электронов по энергетическим уровням. Современная</w:t>
            </w:r>
          </w:p>
          <w:p w:rsidR="00684603" w:rsidRPr="00684603" w:rsidRDefault="00684603" w:rsidP="00684603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формулировка периодического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03" w:rsidRPr="002149DC" w:rsidTr="00AD36B2">
        <w:trPr>
          <w:trHeight w:val="585"/>
        </w:trPr>
        <w:tc>
          <w:tcPr>
            <w:tcW w:w="568" w:type="dxa"/>
          </w:tcPr>
          <w:p w:rsidR="00235503" w:rsidRDefault="0023550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</w:tcPr>
          <w:p w:rsidR="00235503" w:rsidRPr="00684603" w:rsidRDefault="00235503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AE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Периодическое изменение свойств химических элементов в периодах и А-группах.</w:t>
            </w:r>
          </w:p>
        </w:tc>
        <w:tc>
          <w:tcPr>
            <w:tcW w:w="1134" w:type="dxa"/>
          </w:tcPr>
          <w:p w:rsidR="00235503" w:rsidRDefault="002355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503" w:rsidRDefault="00A0351D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35503" w:rsidRPr="002149DC" w:rsidRDefault="00235503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C80" w:rsidRPr="002149DC" w:rsidTr="00AD36B2">
        <w:trPr>
          <w:trHeight w:val="401"/>
        </w:trPr>
        <w:tc>
          <w:tcPr>
            <w:tcW w:w="568" w:type="dxa"/>
          </w:tcPr>
          <w:p w:rsidR="00447C80" w:rsidRDefault="00235503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</w:tcPr>
          <w:p w:rsidR="00447C80" w:rsidRPr="00684603" w:rsidRDefault="00684603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периодического закона. Научные достижения Д. И. Менделеева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47C80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7C80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447C80" w:rsidRPr="002149DC" w:rsidRDefault="00447C80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47C80" w:rsidRPr="002149DC" w:rsidRDefault="00447C80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94641F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2149DC" w:rsidRPr="00684603" w:rsidRDefault="00684603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84603">
              <w:rPr>
                <w:rFonts w:ascii="Times New Roman" w:hAnsi="Times New Roman" w:cs="Times New Roman"/>
                <w:bCs/>
                <w:sz w:val="24"/>
                <w:szCs w:val="24"/>
              </w:rPr>
              <w:t>«Периодический закон и строение атома»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94641F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="00602EF6">
              <w:rPr>
                <w:rFonts w:ascii="Times New Roman" w:hAnsi="Times New Roman" w:cs="Times New Roman"/>
                <w:sz w:val="24"/>
                <w:szCs w:val="24"/>
              </w:rPr>
              <w:t xml:space="preserve"> «Химическая связь» </w:t>
            </w:r>
          </w:p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1134" w:type="dxa"/>
          </w:tcPr>
          <w:p w:rsidR="002149DC" w:rsidRPr="002149DC" w:rsidRDefault="00235503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03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2149DC" w:rsidRPr="0094641F" w:rsidRDefault="00684603" w:rsidP="0068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4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Ковалентная связь. Полярная и неполярная ковалентная связь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03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P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2149DC" w:rsidRPr="0094641F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641F">
              <w:rPr>
                <w:rFonts w:ascii="Times New Roman" w:hAnsi="Times New Roman" w:cs="Times New Roman"/>
                <w:sz w:val="24"/>
                <w:szCs w:val="24"/>
              </w:rPr>
              <w:t>Ионная связь.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41F" w:rsidRPr="002149DC" w:rsidTr="00AD36B2">
        <w:trPr>
          <w:trHeight w:val="401"/>
        </w:trPr>
        <w:tc>
          <w:tcPr>
            <w:tcW w:w="568" w:type="dxa"/>
          </w:tcPr>
          <w:p w:rsidR="0094641F" w:rsidRDefault="0094641F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94641F" w:rsidRPr="0094641F" w:rsidRDefault="0094641F" w:rsidP="009464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41F">
              <w:rPr>
                <w:rFonts w:ascii="Times New Roman" w:hAnsi="Times New Roman" w:cs="Times New Roman"/>
                <w:bCs/>
                <w:sz w:val="24"/>
                <w:szCs w:val="24"/>
              </w:rPr>
              <w:t>Валентность и степень окисления. Правила определения степеней окисления элементов</w:t>
            </w:r>
          </w:p>
        </w:tc>
        <w:tc>
          <w:tcPr>
            <w:tcW w:w="1134" w:type="dxa"/>
          </w:tcPr>
          <w:p w:rsidR="0094641F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641F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149DC" w:rsidRPr="002149DC" w:rsidRDefault="002149DC" w:rsidP="009464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 xml:space="preserve">Процессы окисления, восстановления. </w:t>
            </w:r>
          </w:p>
        </w:tc>
        <w:tc>
          <w:tcPr>
            <w:tcW w:w="1134" w:type="dxa"/>
          </w:tcPr>
          <w:p w:rsidR="002149DC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5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94641F" w:rsidRPr="002149DC" w:rsidRDefault="002149DC" w:rsidP="009464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- восстановительные реакции.</w:t>
            </w:r>
            <w:r w:rsidR="0094641F">
              <w:rPr>
                <w:rFonts w:ascii="PragmaticaC-Bold" w:hAnsi="PragmaticaC-Bold" w:cs="PragmaticaC-Bold"/>
                <w:b/>
                <w:bCs/>
                <w:sz w:val="25"/>
                <w:szCs w:val="25"/>
              </w:rPr>
              <w:t xml:space="preserve"> </w:t>
            </w:r>
          </w:p>
          <w:p w:rsidR="002149DC" w:rsidRPr="002149DC" w:rsidRDefault="002149DC" w:rsidP="009464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9DC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Default="0094641F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«Химическая связь».</w:t>
            </w:r>
          </w:p>
        </w:tc>
        <w:tc>
          <w:tcPr>
            <w:tcW w:w="1134" w:type="dxa"/>
          </w:tcPr>
          <w:p w:rsidR="002149DC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41F" w:rsidRPr="002149DC" w:rsidTr="00AD36B2">
        <w:trPr>
          <w:trHeight w:val="401"/>
        </w:trPr>
        <w:tc>
          <w:tcPr>
            <w:tcW w:w="568" w:type="dxa"/>
          </w:tcPr>
          <w:p w:rsidR="0094641F" w:rsidRDefault="0094641F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81" w:type="dxa"/>
          </w:tcPr>
          <w:p w:rsidR="0094641F" w:rsidRPr="002149DC" w:rsidRDefault="00D70D0F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«Кислород, Водород, Растворы».</w:t>
            </w:r>
          </w:p>
        </w:tc>
        <w:tc>
          <w:tcPr>
            <w:tcW w:w="1134" w:type="dxa"/>
          </w:tcPr>
          <w:p w:rsidR="0094641F" w:rsidRDefault="00602EF6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641F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4641F" w:rsidRPr="002149DC" w:rsidRDefault="0094641F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9DC" w:rsidRPr="002149DC" w:rsidTr="00AD36B2">
        <w:trPr>
          <w:trHeight w:val="401"/>
        </w:trPr>
        <w:tc>
          <w:tcPr>
            <w:tcW w:w="568" w:type="dxa"/>
          </w:tcPr>
          <w:p w:rsidR="002149DC" w:rsidRDefault="002149DC" w:rsidP="00F8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1" w:type="dxa"/>
          </w:tcPr>
          <w:p w:rsidR="002149DC" w:rsidRPr="002149DC" w:rsidRDefault="002149DC" w:rsidP="003C40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9D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2149DC" w:rsidRDefault="00447C80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49DC" w:rsidRPr="002149DC" w:rsidRDefault="00A50A2C" w:rsidP="00F8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2149DC" w:rsidRPr="002149DC" w:rsidRDefault="002149DC" w:rsidP="00F85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4017" w:rsidRPr="002149DC" w:rsidRDefault="003C4017" w:rsidP="003C4017">
      <w:pPr>
        <w:rPr>
          <w:rFonts w:ascii="Times New Roman" w:hAnsi="Times New Roman" w:cs="Times New Roman"/>
          <w:b/>
          <w:sz w:val="24"/>
          <w:szCs w:val="24"/>
        </w:rPr>
      </w:pPr>
    </w:p>
    <w:p w:rsidR="002760D4" w:rsidRDefault="002760D4" w:rsidP="002760D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760D4" w:rsidRPr="002760D4" w:rsidRDefault="002760D4" w:rsidP="002760D4">
      <w:pPr>
        <w:pStyle w:val="a7"/>
      </w:pPr>
    </w:p>
    <w:p w:rsidR="001B728D" w:rsidRDefault="001B728D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B728D" w:rsidRDefault="001B728D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B728D" w:rsidRDefault="001B728D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B728D" w:rsidRDefault="001B728D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B728D" w:rsidRDefault="001B728D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9431E" w:rsidRPr="00177A59" w:rsidRDefault="00D9431E" w:rsidP="00D9431E">
      <w:pPr>
        <w:pStyle w:val="a7"/>
        <w:jc w:val="center"/>
        <w:rPr>
          <w:b/>
          <w:sz w:val="28"/>
          <w:szCs w:val="28"/>
        </w:rPr>
      </w:pPr>
      <w:r w:rsidRPr="00177A59">
        <w:rPr>
          <w:b/>
          <w:sz w:val="28"/>
          <w:szCs w:val="28"/>
        </w:rPr>
        <w:t xml:space="preserve">Содержание учебного предмета химия. </w:t>
      </w:r>
    </w:p>
    <w:p w:rsidR="00D9431E" w:rsidRDefault="00D9431E" w:rsidP="00D9431E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177A59">
        <w:rPr>
          <w:b/>
          <w:sz w:val="28"/>
          <w:szCs w:val="28"/>
        </w:rPr>
        <w:t xml:space="preserve"> класс  (70 часов, 2 часа в неделю)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5"/>
        <w:gridCol w:w="9586"/>
        <w:gridCol w:w="2410"/>
        <w:gridCol w:w="2345"/>
      </w:tblGrid>
      <w:tr w:rsidR="00D9431E" w:rsidTr="00340A6B">
        <w:tc>
          <w:tcPr>
            <w:tcW w:w="445" w:type="dxa"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86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именование разделов,</w:t>
            </w:r>
            <w:r w:rsidRPr="001120BC">
              <w:rPr>
                <w:rFonts w:ascii="Times New Roman" w:hAnsi="Times New Roman"/>
                <w:sz w:val="24"/>
                <w:szCs w:val="24"/>
              </w:rPr>
              <w:t xml:space="preserve"> тем</w:t>
            </w:r>
          </w:p>
        </w:tc>
        <w:tc>
          <w:tcPr>
            <w:tcW w:w="2410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(теория)</w:t>
            </w:r>
          </w:p>
        </w:tc>
        <w:tc>
          <w:tcPr>
            <w:tcW w:w="2345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(практика)</w:t>
            </w:r>
          </w:p>
        </w:tc>
      </w:tr>
      <w:tr w:rsidR="00D9431E" w:rsidTr="00340A6B">
        <w:tc>
          <w:tcPr>
            <w:tcW w:w="445" w:type="dxa"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6" w:type="dxa"/>
          </w:tcPr>
          <w:p w:rsidR="00D9431E" w:rsidRDefault="00D9431E" w:rsidP="00340A6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7A59">
              <w:rPr>
                <w:rFonts w:ascii="Times New Roman" w:hAnsi="Times New Roman" w:cs="Times New Roman"/>
                <w:b/>
              </w:rPr>
              <w:t>Раздел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химических реакций»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химических реакций, реакции соединения, разложения, замещения, обмена.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восстановительные реакции. Окислитель, восстановитель, процессы окисления, восстановления. Составление уравнений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восстановительных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реакций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помощью метода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восстановительных реакций. С помощью метода электронного баланса.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0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эффекты химических реакций. Экзотермические и эндотермические реакции. 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Термохимические  уравнения. Расчеты по термохимическим уравнениям.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Факторы, влияющие на скорость химических реакций. Первоначальные представления о катализе.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реакции. Понятие о химическом равновесии.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идущие в водных растворах. Электролиты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Ионы.  Катионы и анионы. Гидратная теория растворов.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восстановительных реакциях.</w:t>
            </w:r>
          </w:p>
          <w:p w:rsidR="00D9431E" w:rsidRPr="00177A59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гидролизе солей.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2410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5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431E" w:rsidTr="00340A6B">
        <w:tc>
          <w:tcPr>
            <w:tcW w:w="445" w:type="dxa"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6" w:type="dxa"/>
          </w:tcPr>
          <w:p w:rsidR="00D9431E" w:rsidRPr="00500164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D68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Раздел 2</w:t>
            </w:r>
            <w:r w:rsidRPr="008E5D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веществ».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 xml:space="preserve"> Неметаллы.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Галогены. Положение в периодической системе химических элементов,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строение их атомов. Нахождение в природе.</w:t>
            </w:r>
          </w:p>
          <w:p w:rsidR="00D9431E" w:rsidRPr="00500164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      </w:r>
            <w:proofErr w:type="spellStart"/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. Физические свойства. Получение. Соляная кислота и ее соли. Качественная реакция на хлорид – ионы. Распознавание хлоридов,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бромидов,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иодидов.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«Получение соляной кислоты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изучениееё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свойств».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Кислород и сера. Положение  в периодической системе химических элементов, строение их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 Аллотропия. Физические и химические  свойства. Оксид фосфора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Фосфорная кислота, ее соли и удобрения.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карбонатов.</w:t>
            </w:r>
          </w:p>
          <w:p w:rsidR="00D9431E" w:rsidRPr="00747571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Кремний. Оксид кремния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Кремниевая кислота и 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соли.Стекло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Цемент.</w:t>
            </w:r>
            <w:r w:rsidRPr="00FB1028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Нахождение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не</w:t>
            </w:r>
            <w:r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металлов в природе Республики Башкортостан и их использование.  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металлы.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в периодической системе, строение атомов. Физические  и химические свойства.  Применение. Нахождение в природе. Магний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кальций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важнейшие соединения. Жесткость воды и способы ее устранения.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      </w:r>
          </w:p>
          <w:p w:rsidR="00D9431E" w:rsidRPr="00177A59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в периодической системе, строение атомов. Физические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свойства.  Применение. Нахождение в природе. Важнейшие соединения железа: оксиды, гидроксиды и соли  железа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железа 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Качественная реакция на ионы.</w:t>
            </w:r>
            <w:r w:rsidRPr="00FB1028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Нахождение металлов в природе Республики Башкортостан и их использование.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7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«Металлы».</w:t>
            </w:r>
          </w:p>
        </w:tc>
        <w:tc>
          <w:tcPr>
            <w:tcW w:w="2410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45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431E" w:rsidRPr="003C4017" w:rsidTr="00340A6B">
        <w:tc>
          <w:tcPr>
            <w:tcW w:w="445" w:type="dxa"/>
          </w:tcPr>
          <w:p w:rsidR="00D9431E" w:rsidRPr="003C4017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86" w:type="dxa"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«Краткий обзор важнейших органических веществ». 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Ацетиленовый ряд непредельных углеводородов. Ацетилен. Свойства ацетилена. Применение.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      </w:r>
          </w:p>
          <w:p w:rsidR="00D9431E" w:rsidRPr="003C4017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</w:tc>
        <w:tc>
          <w:tcPr>
            <w:tcW w:w="2410" w:type="dxa"/>
          </w:tcPr>
          <w:p w:rsidR="00D9431E" w:rsidRPr="003C4017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5" w:type="dxa"/>
          </w:tcPr>
          <w:p w:rsidR="00D9431E" w:rsidRPr="003C4017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1E" w:rsidTr="00340A6B">
        <w:tc>
          <w:tcPr>
            <w:tcW w:w="445" w:type="dxa"/>
          </w:tcPr>
          <w:p w:rsidR="00D9431E" w:rsidRPr="003C4017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6" w:type="dxa"/>
          </w:tcPr>
          <w:p w:rsidR="00D9431E" w:rsidRPr="003C4017" w:rsidRDefault="00D9431E" w:rsidP="00340A6B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D9431E" w:rsidRPr="003C4017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45" w:type="dxa"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431E" w:rsidRPr="00177A59" w:rsidRDefault="00D9431E" w:rsidP="00D9431E">
      <w:pPr>
        <w:pStyle w:val="a7"/>
        <w:jc w:val="center"/>
        <w:rPr>
          <w:b/>
          <w:sz w:val="28"/>
          <w:szCs w:val="28"/>
        </w:rPr>
      </w:pPr>
    </w:p>
    <w:p w:rsidR="00D9431E" w:rsidRPr="009444B3" w:rsidRDefault="00D9431E" w:rsidP="00D9431E">
      <w:pPr>
        <w:pStyle w:val="a4"/>
        <w:ind w:left="72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rPr>
          <w:rFonts w:ascii="Times New Roman" w:hAnsi="Times New Roman"/>
          <w:b/>
          <w:sz w:val="28"/>
          <w:szCs w:val="28"/>
        </w:rPr>
      </w:pPr>
    </w:p>
    <w:p w:rsidR="00D9431E" w:rsidRDefault="00D9431E" w:rsidP="00D943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782"/>
        <w:gridCol w:w="1134"/>
        <w:gridCol w:w="1276"/>
        <w:gridCol w:w="1134"/>
        <w:gridCol w:w="1700"/>
      </w:tblGrid>
      <w:tr w:rsidR="00D9431E" w:rsidTr="00340A6B">
        <w:trPr>
          <w:trHeight w:val="98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9431E" w:rsidRDefault="00D9431E" w:rsidP="0034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9431E" w:rsidTr="00340A6B">
        <w:trPr>
          <w:trHeight w:val="67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31E" w:rsidRDefault="00D9431E" w:rsidP="00340A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31E" w:rsidRDefault="00D9431E" w:rsidP="00340A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6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«Многообразие химических реакций»</w:t>
            </w:r>
          </w:p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восстановительные реакции.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соединения, замещения, разложения и обмена сточки зрения окисления и восстановления.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Pr="00E62FD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обмена. </w:t>
            </w:r>
            <w:r w:rsidRPr="008D24A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«Реакции обмена между растворами электролитов»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окислительно-восстановительных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A83F6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2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 темам «Классификация химических реакций « и «Электролитическая диссоциация».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«Многообразие химических реакций»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A83F6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веществ».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Общая характеристика неметаллов по их положению в периодической системе химических элементов Д.И. </w:t>
            </w:r>
            <w:proofErr w:type="spellStart"/>
            <w:r w:rsidRPr="008A54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Менделеева.</w:t>
            </w:r>
            <w:r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Нахождение</w:t>
            </w:r>
            <w:proofErr w:type="spellEnd"/>
            <w:r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неметаллов в природе Республики Башкортостан и их </w:t>
            </w:r>
            <w:proofErr w:type="gramStart"/>
            <w:r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использование.  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галогенов.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свойства. Соляная кислота и её соли.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A83F6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3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«Получение соляной кислоты и изучение её свойств».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кислорода и серы.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Сернистая кислота.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Серная кислота.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143BED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4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уравнениям химических реакций с использованием веществ содержащих определенную долю примесей.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5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Соли аммония. 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солей аммония со щелочами».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кислота. Свойства разбавленной азотной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CE1">
              <w:rPr>
                <w:rFonts w:ascii="Times New Roman" w:hAnsi="Times New Roman" w:cs="Times New Roman"/>
                <w:sz w:val="24"/>
                <w:szCs w:val="24"/>
              </w:rPr>
              <w:t>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азотной кислоты. Азотные удобрения.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284C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).Фосфорная кислота и её соли.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углерода и кремния. Аллотропия углерода.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)-угарный газ.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C40376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 углекислый газ. Угольная кислота и её соли. Круговорот углерода в природе.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«Качественная реакция на углекислый газ», «Качественная реакция на карбонат ион» и «Ознакомление со свойствами и превращениями карбонатов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гидрокабонаты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EA6352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«Неметаллы».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«Неметаллы».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400594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металлов. Сплавы.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образцов металлов».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получения.</w:t>
            </w:r>
            <w:r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Нахождение металлов в природе Республики Башкортостан и их использование.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400594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Электрохимический ряд напряжений металлов.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«Взаимодействие металлов с растворами солей».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Магний. Щелочноземельные металлы. Важнейшие соединения кальция. Жесткость 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400594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соединения алюминия.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«Получение гидроксида алюминия и взаимодействие его с кислотами и щелочами».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400594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железа. 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«Качественные реакции на ионы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400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5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5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AB16AD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«Металлы»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E971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«Краткий обзор важнейших органических веществ».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Pr="00E971E1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(насыщенные) углеводороды.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Карбоновые кислоты.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эфиры. Жиры.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31E" w:rsidTr="00340A6B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 «Важнейшие органические соединения».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E" w:rsidRDefault="00D9431E" w:rsidP="0034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431E" w:rsidRPr="00236C00" w:rsidRDefault="00D9431E" w:rsidP="00D9431E">
      <w:pPr>
        <w:rPr>
          <w:rFonts w:ascii="Times New Roman" w:hAnsi="Times New Roman" w:cs="Times New Roman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235503" w:rsidRDefault="00235503" w:rsidP="001B728D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sectPr w:rsidR="00235503" w:rsidSect="009F416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29C057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04967BE"/>
    <w:multiLevelType w:val="multilevel"/>
    <w:tmpl w:val="4366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2C11DE"/>
    <w:multiLevelType w:val="multilevel"/>
    <w:tmpl w:val="39E8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05F9D"/>
    <w:multiLevelType w:val="multilevel"/>
    <w:tmpl w:val="98CC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D700B1"/>
    <w:multiLevelType w:val="multilevel"/>
    <w:tmpl w:val="81A04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233047"/>
    <w:multiLevelType w:val="multilevel"/>
    <w:tmpl w:val="9D72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131760"/>
    <w:multiLevelType w:val="hybridMultilevel"/>
    <w:tmpl w:val="E20A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180CC2">
      <w:start w:val="1"/>
      <w:numFmt w:val="bullet"/>
      <w:lvlText w:val="•"/>
      <w:lvlJc w:val="left"/>
      <w:pPr>
        <w:ind w:left="1620" w:hanging="5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A2302"/>
    <w:multiLevelType w:val="multilevel"/>
    <w:tmpl w:val="68E4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B6577A"/>
    <w:multiLevelType w:val="hybridMultilevel"/>
    <w:tmpl w:val="640C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E7116"/>
    <w:multiLevelType w:val="hybridMultilevel"/>
    <w:tmpl w:val="351CF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F573C"/>
    <w:multiLevelType w:val="multilevel"/>
    <w:tmpl w:val="C666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840D51"/>
    <w:multiLevelType w:val="multilevel"/>
    <w:tmpl w:val="FF28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D53662"/>
    <w:multiLevelType w:val="hybridMultilevel"/>
    <w:tmpl w:val="224412C2"/>
    <w:lvl w:ilvl="0" w:tplc="B4EC6A3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3">
    <w:nsid w:val="5FF514CE"/>
    <w:multiLevelType w:val="hybridMultilevel"/>
    <w:tmpl w:val="D2905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C369F"/>
    <w:multiLevelType w:val="hybridMultilevel"/>
    <w:tmpl w:val="B406F0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9FC1C57"/>
    <w:multiLevelType w:val="multilevel"/>
    <w:tmpl w:val="C7746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7"/>
  </w:num>
  <w:num w:numId="14">
    <w:abstractNumId w:val="11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C4017"/>
    <w:rsid w:val="00024F72"/>
    <w:rsid w:val="00032DBC"/>
    <w:rsid w:val="00080688"/>
    <w:rsid w:val="000F739B"/>
    <w:rsid w:val="000F792F"/>
    <w:rsid w:val="001609F9"/>
    <w:rsid w:val="00180F4A"/>
    <w:rsid w:val="001A234D"/>
    <w:rsid w:val="001B728D"/>
    <w:rsid w:val="001D6927"/>
    <w:rsid w:val="002149DC"/>
    <w:rsid w:val="00235503"/>
    <w:rsid w:val="002671AE"/>
    <w:rsid w:val="00275AD8"/>
    <w:rsid w:val="002760D4"/>
    <w:rsid w:val="002B57A6"/>
    <w:rsid w:val="002C2BE9"/>
    <w:rsid w:val="00314BD2"/>
    <w:rsid w:val="003210A3"/>
    <w:rsid w:val="00340A6B"/>
    <w:rsid w:val="00341B3D"/>
    <w:rsid w:val="00344CB5"/>
    <w:rsid w:val="00354CF3"/>
    <w:rsid w:val="0036046A"/>
    <w:rsid w:val="003C4017"/>
    <w:rsid w:val="00424D22"/>
    <w:rsid w:val="00447C80"/>
    <w:rsid w:val="004F2409"/>
    <w:rsid w:val="00512AA3"/>
    <w:rsid w:val="00531353"/>
    <w:rsid w:val="00542932"/>
    <w:rsid w:val="00563F45"/>
    <w:rsid w:val="005A3452"/>
    <w:rsid w:val="005B7620"/>
    <w:rsid w:val="00602EF6"/>
    <w:rsid w:val="00684603"/>
    <w:rsid w:val="00684EC2"/>
    <w:rsid w:val="006D1B15"/>
    <w:rsid w:val="006D617E"/>
    <w:rsid w:val="00740591"/>
    <w:rsid w:val="0074136F"/>
    <w:rsid w:val="007819A0"/>
    <w:rsid w:val="007B09B7"/>
    <w:rsid w:val="007B0CB7"/>
    <w:rsid w:val="007B7B26"/>
    <w:rsid w:val="007F4C15"/>
    <w:rsid w:val="00826910"/>
    <w:rsid w:val="00891801"/>
    <w:rsid w:val="008A0401"/>
    <w:rsid w:val="008A74DE"/>
    <w:rsid w:val="008E0203"/>
    <w:rsid w:val="008E36C7"/>
    <w:rsid w:val="008F1EC3"/>
    <w:rsid w:val="009073E4"/>
    <w:rsid w:val="0094641F"/>
    <w:rsid w:val="00964FF8"/>
    <w:rsid w:val="009C253D"/>
    <w:rsid w:val="009F416E"/>
    <w:rsid w:val="00A0351D"/>
    <w:rsid w:val="00A11B9D"/>
    <w:rsid w:val="00A24E44"/>
    <w:rsid w:val="00A50A2C"/>
    <w:rsid w:val="00A5144E"/>
    <w:rsid w:val="00A649C6"/>
    <w:rsid w:val="00AA0BD4"/>
    <w:rsid w:val="00AB4934"/>
    <w:rsid w:val="00AC61D6"/>
    <w:rsid w:val="00AC7C43"/>
    <w:rsid w:val="00AD36B2"/>
    <w:rsid w:val="00B6782D"/>
    <w:rsid w:val="00C037D0"/>
    <w:rsid w:val="00C11A03"/>
    <w:rsid w:val="00C80B77"/>
    <w:rsid w:val="00CA371B"/>
    <w:rsid w:val="00CB4332"/>
    <w:rsid w:val="00CC1EDC"/>
    <w:rsid w:val="00CF4F99"/>
    <w:rsid w:val="00D00CD7"/>
    <w:rsid w:val="00D17E97"/>
    <w:rsid w:val="00D20991"/>
    <w:rsid w:val="00D70D0F"/>
    <w:rsid w:val="00D9431E"/>
    <w:rsid w:val="00DC3A27"/>
    <w:rsid w:val="00DE1424"/>
    <w:rsid w:val="00DE2EA3"/>
    <w:rsid w:val="00E12745"/>
    <w:rsid w:val="00E23A51"/>
    <w:rsid w:val="00E560A3"/>
    <w:rsid w:val="00E71DC3"/>
    <w:rsid w:val="00E96327"/>
    <w:rsid w:val="00F02B4C"/>
    <w:rsid w:val="00F07E73"/>
    <w:rsid w:val="00F1115C"/>
    <w:rsid w:val="00F1266A"/>
    <w:rsid w:val="00F85A2B"/>
    <w:rsid w:val="00FA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24859-F00E-4109-A787-A422F4E1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01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Plain Text"/>
    <w:basedOn w:val="a"/>
    <w:link w:val="a5"/>
    <w:rsid w:val="003C401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3C4017"/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3C4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4017"/>
  </w:style>
  <w:style w:type="paragraph" w:styleId="a7">
    <w:name w:val="List Paragraph"/>
    <w:basedOn w:val="a"/>
    <w:uiPriority w:val="34"/>
    <w:qFormat/>
    <w:rsid w:val="003C40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3C40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uiPriority w:val="99"/>
    <w:rsid w:val="00354CF3"/>
    <w:rPr>
      <w:rFonts w:ascii="Sylfaen" w:hAnsi="Sylfaen" w:cs="Sylfaen" w:hint="default"/>
      <w:sz w:val="20"/>
      <w:szCs w:val="20"/>
    </w:rPr>
  </w:style>
  <w:style w:type="paragraph" w:styleId="2">
    <w:name w:val="List Bullet 2"/>
    <w:basedOn w:val="a"/>
    <w:uiPriority w:val="99"/>
    <w:unhideWhenUsed/>
    <w:rsid w:val="006D1B15"/>
    <w:pPr>
      <w:numPr>
        <w:numId w:val="16"/>
      </w:numPr>
      <w:contextualSpacing/>
    </w:pPr>
    <w:rPr>
      <w:rFonts w:ascii="Calibri" w:eastAsia="Times New Roman" w:hAnsi="Calibri" w:cs="Times New Roman"/>
    </w:rPr>
  </w:style>
  <w:style w:type="character" w:customStyle="1" w:styleId="FontStyle15">
    <w:name w:val="Font Style15"/>
    <w:uiPriority w:val="99"/>
    <w:rsid w:val="00F1115C"/>
    <w:rPr>
      <w:rFonts w:ascii="Corbel" w:hAnsi="Corbel" w:cs="Corbel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9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236E-DFE2-4B6A-92BB-B8C452F0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4445</Words>
  <Characters>25339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29725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Pasha-Hard</dc:creator>
  <cp:keywords/>
  <dc:description/>
  <cp:lastModifiedBy>Учитель</cp:lastModifiedBy>
  <cp:revision>57</cp:revision>
  <cp:lastPrinted>2019-10-05T08:35:00Z</cp:lastPrinted>
  <dcterms:created xsi:type="dcterms:W3CDTF">2015-08-28T13:43:00Z</dcterms:created>
  <dcterms:modified xsi:type="dcterms:W3CDTF">2021-09-06T14:55:00Z</dcterms:modified>
</cp:coreProperties>
</file>